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E7696" w14:textId="77777777" w:rsidR="00B02D0A" w:rsidRDefault="00B02D0A" w:rsidP="003C5867">
      <w:pPr>
        <w:pStyle w:val="Bezodstpw"/>
        <w:rPr>
          <w:b/>
        </w:rPr>
      </w:pPr>
    </w:p>
    <w:p w14:paraId="75E850AD" w14:textId="2ABBF367" w:rsidR="003C5867" w:rsidRDefault="00E13823" w:rsidP="003C5867">
      <w:pPr>
        <w:pStyle w:val="Bezodstpw"/>
        <w:rPr>
          <w:b/>
        </w:rPr>
      </w:pPr>
      <w:r w:rsidRPr="00E13823">
        <w:rPr>
          <w:b/>
        </w:rPr>
        <w:t>AD.271.</w:t>
      </w:r>
      <w:r w:rsidR="00A80D1B">
        <w:rPr>
          <w:b/>
        </w:rPr>
        <w:t>6</w:t>
      </w:r>
      <w:r w:rsidRPr="00E13823">
        <w:rPr>
          <w:b/>
        </w:rPr>
        <w:t>.2020</w:t>
      </w:r>
    </w:p>
    <w:p w14:paraId="6C6BE42C" w14:textId="77777777" w:rsidR="00BD7E9D" w:rsidRPr="00AA0B6F" w:rsidRDefault="00BD7E9D" w:rsidP="00AA0B6F">
      <w:pPr>
        <w:pStyle w:val="Bezodstpw"/>
        <w:jc w:val="right"/>
        <w:rPr>
          <w:b/>
        </w:rPr>
      </w:pPr>
      <w:r w:rsidRPr="00AA0B6F">
        <w:rPr>
          <w:b/>
        </w:rPr>
        <w:t xml:space="preserve">Załącznik nr </w:t>
      </w:r>
      <w:r w:rsidR="003906F4">
        <w:rPr>
          <w:b/>
        </w:rPr>
        <w:t>3</w:t>
      </w:r>
      <w:r w:rsidR="00C65D49" w:rsidRPr="00AA0B6F">
        <w:rPr>
          <w:b/>
        </w:rPr>
        <w:t xml:space="preserve"> do SIWZ</w:t>
      </w:r>
    </w:p>
    <w:p w14:paraId="021D5869" w14:textId="77777777" w:rsidR="00BD7E9D" w:rsidRPr="000A5841" w:rsidRDefault="00BD7E9D" w:rsidP="00BD7E9D">
      <w:pPr>
        <w:pStyle w:val="Default"/>
        <w:rPr>
          <w:rFonts w:ascii="Calibri" w:hAnsi="Calibr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0A5841" w14:paraId="5CF610F7" w14:textId="77777777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56154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27039B4D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5069A3E6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7FC1A0F7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</w:rPr>
            </w:pPr>
          </w:p>
          <w:p w14:paraId="424931F2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Czytelna nazwa i adres</w:t>
            </w:r>
          </w:p>
          <w:p w14:paraId="0D0DE177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  <w:r w:rsidRPr="000A5841">
              <w:rPr>
                <w:rFonts w:ascii="Calibri" w:hAnsi="Calibri" w:cs="Tahoma"/>
                <w:b/>
                <w:sz w:val="16"/>
              </w:rPr>
              <w:t>(pieczęć) wykonawcy</w:t>
            </w:r>
          </w:p>
          <w:p w14:paraId="688F4FD2" w14:textId="77777777" w:rsidR="00BD7E9D" w:rsidRPr="000A5841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Calibri" w:hAnsi="Calibri" w:cs="Tahoma"/>
                <w:b/>
                <w:sz w:val="16"/>
              </w:rPr>
            </w:pPr>
          </w:p>
        </w:tc>
      </w:tr>
    </w:tbl>
    <w:p w14:paraId="66F5C039" w14:textId="77777777" w:rsidR="00BD7E9D" w:rsidRPr="000A5841" w:rsidRDefault="00BD7E9D" w:rsidP="00BD7E9D">
      <w:pPr>
        <w:pStyle w:val="Nagwek9"/>
        <w:numPr>
          <w:ilvl w:val="12"/>
          <w:numId w:val="0"/>
        </w:numPr>
        <w:spacing w:before="0"/>
        <w:rPr>
          <w:rFonts w:ascii="Calibri" w:hAnsi="Calibri" w:cs="Tahoma"/>
          <w:b/>
          <w:bCs/>
          <w:i w:val="0"/>
          <w:iCs w:val="0"/>
          <w:color w:val="000000"/>
          <w:sz w:val="28"/>
          <w:szCs w:val="28"/>
        </w:rPr>
      </w:pPr>
    </w:p>
    <w:p w14:paraId="7CDC4B81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b/>
          <w:bCs/>
          <w:sz w:val="28"/>
        </w:rPr>
      </w:pPr>
      <w:r w:rsidRPr="000A5841">
        <w:rPr>
          <w:rFonts w:ascii="Calibri" w:hAnsi="Calibri" w:cs="Tahoma"/>
          <w:b/>
          <w:bCs/>
          <w:sz w:val="28"/>
        </w:rPr>
        <w:t>Oświadczenie wykonawcy</w:t>
      </w:r>
      <w:r w:rsidR="007B294B" w:rsidRPr="000A5841">
        <w:rPr>
          <w:rFonts w:ascii="Calibri" w:hAnsi="Calibri" w:cs="Tahoma"/>
          <w:b/>
          <w:bCs/>
          <w:sz w:val="28"/>
        </w:rPr>
        <w:t xml:space="preserve"> </w:t>
      </w:r>
      <w:r w:rsidRPr="000A5841">
        <w:rPr>
          <w:rFonts w:ascii="Calibri" w:hAnsi="Calibri" w:cs="Tahoma"/>
          <w:b/>
          <w:bCs/>
          <w:sz w:val="28"/>
        </w:rPr>
        <w:t>dotyczące przesłanek wykluczenia z postępowania</w:t>
      </w:r>
    </w:p>
    <w:p w14:paraId="2A499D49" w14:textId="77777777" w:rsidR="00BD7E9D" w:rsidRPr="000A5841" w:rsidRDefault="00BD7E9D" w:rsidP="00BD7E9D">
      <w:pPr>
        <w:pStyle w:val="CM36"/>
        <w:spacing w:after="0"/>
        <w:jc w:val="center"/>
        <w:rPr>
          <w:rFonts w:ascii="Calibri" w:hAnsi="Calibri" w:cs="Tahoma"/>
          <w:sz w:val="28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składane na podstawie art. 25a ust. 1 ustawy z dnia 29 stycznia 2004 r. </w:t>
      </w:r>
    </w:p>
    <w:p w14:paraId="6523B217" w14:textId="77777777" w:rsidR="00BD7E9D" w:rsidRPr="000A5841" w:rsidRDefault="00BD7E9D" w:rsidP="00BD7E9D">
      <w:pPr>
        <w:spacing w:line="360" w:lineRule="auto"/>
        <w:jc w:val="center"/>
        <w:rPr>
          <w:rFonts w:ascii="Calibri" w:hAnsi="Calibri" w:cs="Tahoma"/>
          <w:b/>
          <w:sz w:val="21"/>
          <w:szCs w:val="21"/>
        </w:rPr>
      </w:pPr>
      <w:r w:rsidRPr="000A5841">
        <w:rPr>
          <w:rFonts w:ascii="Calibri" w:hAnsi="Calibri" w:cs="Tahoma"/>
          <w:b/>
          <w:sz w:val="21"/>
          <w:szCs w:val="21"/>
        </w:rPr>
        <w:t xml:space="preserve"> Prawo zamówień publicznych</w:t>
      </w:r>
    </w:p>
    <w:p w14:paraId="2573FB84" w14:textId="77777777" w:rsidR="00BD7E9D" w:rsidRPr="000A5841" w:rsidRDefault="00BD7E9D" w:rsidP="00E13823">
      <w:pPr>
        <w:pStyle w:val="Tekstpodstawowy3"/>
        <w:rPr>
          <w:rFonts w:ascii="Calibri" w:hAnsi="Calibri" w:cs="Tahoma"/>
          <w:b w:val="0"/>
          <w:sz w:val="24"/>
          <w:szCs w:val="24"/>
        </w:rPr>
      </w:pPr>
      <w:r w:rsidRPr="000A5841">
        <w:rPr>
          <w:rFonts w:ascii="Calibri" w:hAnsi="Calibri" w:cs="Tahoma"/>
          <w:b w:val="0"/>
          <w:sz w:val="24"/>
          <w:szCs w:val="24"/>
        </w:rPr>
        <w:t>Na potrzeby postępowania o udzielenie zamówienia publicznego pn</w:t>
      </w:r>
      <w:r w:rsidR="00B30FA2" w:rsidRPr="00B30FA2">
        <w:t xml:space="preserve"> </w:t>
      </w:r>
      <w:r w:rsidR="00AE3091" w:rsidRPr="00AE3091">
        <w:rPr>
          <w:rFonts w:ascii="Calibri" w:hAnsi="Calibri" w:cs="Tahoma"/>
          <w:sz w:val="24"/>
          <w:szCs w:val="24"/>
        </w:rPr>
        <w:t>Budowa i rozbudowa Osiedlowych Punktów Selektywnego Zbierania Odpadów Komunalnych w Polkowicach</w:t>
      </w:r>
      <w:r w:rsidR="00E13823">
        <w:rPr>
          <w:rFonts w:ascii="Calibri" w:hAnsi="Calibri" w:cs="Tahoma"/>
          <w:sz w:val="24"/>
          <w:szCs w:val="24"/>
        </w:rPr>
        <w:t xml:space="preserve"> </w:t>
      </w:r>
      <w:r w:rsidRPr="000A5841">
        <w:rPr>
          <w:rFonts w:ascii="Calibri" w:hAnsi="Calibri" w:cs="Tahoma"/>
          <w:b w:val="0"/>
          <w:sz w:val="24"/>
          <w:szCs w:val="24"/>
        </w:rPr>
        <w:t xml:space="preserve">prowadzonego przez </w:t>
      </w:r>
      <w:r w:rsidR="00E13823">
        <w:rPr>
          <w:rFonts w:ascii="Calibri" w:hAnsi="Calibri" w:cs="Tahoma"/>
          <w:sz w:val="24"/>
          <w:szCs w:val="24"/>
        </w:rPr>
        <w:t>Związek Gmin Zagłębia Miedziowego</w:t>
      </w:r>
      <w:r w:rsidRPr="000A5841">
        <w:rPr>
          <w:rFonts w:ascii="Calibri" w:hAnsi="Calibri" w:cs="Tahoma"/>
          <w:b w:val="0"/>
          <w:i/>
          <w:sz w:val="24"/>
          <w:szCs w:val="24"/>
        </w:rPr>
        <w:t xml:space="preserve"> </w:t>
      </w:r>
      <w:r w:rsidRPr="000A5841">
        <w:rPr>
          <w:rFonts w:ascii="Calibri" w:hAnsi="Calibri" w:cs="Tahoma"/>
          <w:b w:val="0"/>
          <w:sz w:val="24"/>
          <w:szCs w:val="24"/>
        </w:rPr>
        <w:t>oświadczam, co następuje:</w:t>
      </w:r>
    </w:p>
    <w:p w14:paraId="6D84C4A7" w14:textId="77777777" w:rsidR="007B294B" w:rsidRPr="000A5841" w:rsidRDefault="007B294B" w:rsidP="007B294B">
      <w:pPr>
        <w:pStyle w:val="Tekstpodstawowy3"/>
        <w:rPr>
          <w:rFonts w:ascii="Calibri" w:hAnsi="Calibri" w:cs="Tahoma"/>
          <w:sz w:val="24"/>
          <w:szCs w:val="24"/>
        </w:rPr>
      </w:pPr>
    </w:p>
    <w:p w14:paraId="1979225F" w14:textId="77777777" w:rsidR="000A5841" w:rsidRPr="000A5841" w:rsidRDefault="000A5841" w:rsidP="000A5841">
      <w:pPr>
        <w:shd w:val="clear" w:color="auto" w:fill="BFBFBF" w:themeFill="background1" w:themeFillShade="BF"/>
        <w:spacing w:line="360" w:lineRule="auto"/>
        <w:rPr>
          <w:rFonts w:ascii="Calibri" w:hAnsi="Calibri" w:cs="Tahoma"/>
          <w:b/>
        </w:rPr>
      </w:pPr>
      <w:r w:rsidRPr="000A5841">
        <w:rPr>
          <w:rFonts w:ascii="Calibri" w:hAnsi="Calibri" w:cs="Tahoma"/>
          <w:b/>
        </w:rPr>
        <w:t>OŚWIADCZENIA DOTYCZĄCE WYKONAWCY:</w:t>
      </w:r>
    </w:p>
    <w:p w14:paraId="572858F9" w14:textId="77777777" w:rsidR="00380E89" w:rsidRPr="00380E89" w:rsidRDefault="00380E89" w:rsidP="00380E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nie podlegam/y wykluczeniu z postępowania na podstawie </w:t>
      </w:r>
      <w:r w:rsidRPr="00380E89">
        <w:rPr>
          <w:rFonts w:ascii="Calibri" w:hAnsi="Calibri" w:cs="Tahoma"/>
        </w:rPr>
        <w:br/>
        <w:t>art. 24 ust 1 pkt 12-23</w:t>
      </w:r>
      <w:r w:rsidR="00C546AF">
        <w:rPr>
          <w:rFonts w:ascii="Calibri" w:hAnsi="Calibri" w:cs="Tahoma"/>
        </w:rPr>
        <w:t xml:space="preserve"> </w:t>
      </w:r>
      <w:r w:rsidRPr="00380E89">
        <w:rPr>
          <w:rFonts w:ascii="Calibri" w:hAnsi="Calibri" w:cs="Tahoma"/>
        </w:rPr>
        <w:t>ustawy Prawo zamówień publicznych.</w:t>
      </w:r>
    </w:p>
    <w:p w14:paraId="41EA26B8" w14:textId="77777777" w:rsidR="00380E89" w:rsidRPr="00380E89" w:rsidRDefault="00380E89" w:rsidP="00380E89">
      <w:pPr>
        <w:pStyle w:val="Akapitzlist"/>
        <w:spacing w:line="276" w:lineRule="auto"/>
        <w:jc w:val="both"/>
        <w:rPr>
          <w:rFonts w:ascii="Calibri" w:hAnsi="Calibri" w:cs="Tahoma"/>
          <w:sz w:val="16"/>
          <w:szCs w:val="16"/>
        </w:rPr>
      </w:pPr>
    </w:p>
    <w:p w14:paraId="4EDC27A7" w14:textId="77777777" w:rsidR="00380E89" w:rsidRPr="00380E89" w:rsidRDefault="00380E89" w:rsidP="00380E89">
      <w:pPr>
        <w:spacing w:after="0" w:line="276" w:lineRule="auto"/>
        <w:jc w:val="both"/>
        <w:rPr>
          <w:rFonts w:ascii="Calibri" w:hAnsi="Calibri" w:cs="Tahoma"/>
          <w:sz w:val="16"/>
          <w:szCs w:val="16"/>
        </w:rPr>
      </w:pPr>
    </w:p>
    <w:p w14:paraId="6EE9FE18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Oświadczam/y, że zachodzą w stosunku do mnie/nas podstawy wykluczenia z postępowania na podstawie art. ………………..…. ustawy Prawo zamówień publicznych </w:t>
      </w:r>
    </w:p>
    <w:p w14:paraId="21C5C30D" w14:textId="77777777" w:rsidR="00380E89" w:rsidRPr="00380E89" w:rsidRDefault="00380E89" w:rsidP="00380E89">
      <w:pPr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mającą zastosowanie podstawę wykluczenia spośród wymienionych w art. 24 ust. 1 pkt 13-14, 16-20 lub art. 24 ust. 5 ustawy Prawo zamówień publicznych).</w:t>
      </w:r>
      <w:r w:rsidRPr="00380E89">
        <w:rPr>
          <w:rFonts w:ascii="Calibri" w:hAnsi="Calibri" w:cs="Tahoma"/>
        </w:rPr>
        <w:t xml:space="preserve"> </w:t>
      </w:r>
    </w:p>
    <w:p w14:paraId="3AD88597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 xml:space="preserve">Jednocześnie oświadczam/y, że w związku z ww. okolicznością, na podstawie art. 24 ust. 8 ustawy Prawo zamówień publicznych  podjąłem/podjęliśmy następujące środki naprawcze: </w:t>
      </w:r>
    </w:p>
    <w:p w14:paraId="1F89D0B8" w14:textId="77777777" w:rsidR="00380E89" w:rsidRDefault="00380E89" w:rsidP="00380E89">
      <w:pPr>
        <w:spacing w:line="360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</w:rPr>
        <w:t>…………………………………………………………………………………………..…………………...........…………………………………</w:t>
      </w:r>
    </w:p>
    <w:p w14:paraId="0518D4AD" w14:textId="77777777" w:rsidR="00B02D0A" w:rsidRDefault="00B02D0A" w:rsidP="00380E89">
      <w:pPr>
        <w:spacing w:line="360" w:lineRule="auto"/>
        <w:jc w:val="both"/>
        <w:rPr>
          <w:rFonts w:ascii="Calibri" w:hAnsi="Calibri" w:cs="Tahoma"/>
        </w:rPr>
      </w:pPr>
    </w:p>
    <w:p w14:paraId="24A39C4F" w14:textId="77777777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p w14:paraId="33B043AA" w14:textId="77777777" w:rsidR="00E13823" w:rsidRDefault="00E13823" w:rsidP="00380E89">
      <w:pPr>
        <w:spacing w:line="360" w:lineRule="auto"/>
        <w:jc w:val="both"/>
        <w:rPr>
          <w:rFonts w:ascii="Calibri" w:hAnsi="Calibri" w:cs="Tahoma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763412DA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C2096BF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943C38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7B0D6FB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22F751EC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33D3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7004FE97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D800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64163643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A65F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050E822F" w14:textId="77777777" w:rsidR="00E13823" w:rsidRDefault="00E13823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</w:p>
    <w:p w14:paraId="18A50870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  <w:r w:rsidRPr="00B02D0A">
        <w:rPr>
          <w:rFonts w:ascii="Calibri" w:hAnsi="Calibri" w:cs="Tahoma"/>
          <w:b/>
        </w:rPr>
        <w:lastRenderedPageBreak/>
        <w:t>OŚWIADCZENIE DOTYCZĄCE PODMIOTU, NA KTÓREGO ZASOBY POWOŁUJE SIĘ WYKONAWCA:</w:t>
      </w:r>
    </w:p>
    <w:p w14:paraId="0E416F7B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Oświadczam/y, że następujące podmioty, na których zasoby powołuję/powołujemy się w niniejszym postępowaniu, tj.: </w:t>
      </w:r>
    </w:p>
    <w:p w14:paraId="7F5E7D66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6FDA957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i/>
        </w:rPr>
      </w:pPr>
      <w:r w:rsidRPr="00380E89">
        <w:rPr>
          <w:rFonts w:ascii="Calibri" w:hAnsi="Calibri" w:cs="Tahoma"/>
          <w:i/>
        </w:rPr>
        <w:t xml:space="preserve">(podać pełną nazwę/firmę, adres, a także w zależności od podmiotu: NIP/PESEL, KRS/CEiDG) </w:t>
      </w:r>
    </w:p>
    <w:p w14:paraId="2C564F0A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nie podlegają wykluczeniu z postępowania o udzielenie zamówienia.</w:t>
      </w:r>
    </w:p>
    <w:p w14:paraId="062303B6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0851FEC4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  <w:sz w:val="24"/>
          <w:szCs w:val="24"/>
        </w:rPr>
      </w:pPr>
      <w:r w:rsidRPr="00380E89">
        <w:rPr>
          <w:rFonts w:ascii="Calibri" w:hAnsi="Calibri" w:cs="Tahoma"/>
          <w:b/>
        </w:rPr>
        <w:t>OŚWIADCZENIE DOTYCZĄCE PODWYKONAWCY NIEBĘDĄCEGO PODMIOTEM, NA KTÓREGO ZASOBY POWOŁUJE SIĘ WYKONAWCA:</w:t>
      </w:r>
    </w:p>
    <w:p w14:paraId="4CA747AB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Oświadczam/y, że następujące podmioty, będące podwykonawcami: </w:t>
      </w:r>
    </w:p>
    <w:p w14:paraId="48755A3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 xml:space="preserve">………………………………………………………………………………………………………………..….…… </w:t>
      </w:r>
    </w:p>
    <w:p w14:paraId="5913BE4F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</w:rPr>
      </w:pPr>
      <w:r w:rsidRPr="00380E89">
        <w:rPr>
          <w:rFonts w:ascii="Calibri" w:hAnsi="Calibri" w:cs="Tahoma"/>
          <w:i/>
        </w:rPr>
        <w:t>(podać pełną nazwę/firmę, adres, a także w zależności od podmiotu: NIP/PESEL, KRS/CEiDG)</w:t>
      </w:r>
      <w:r w:rsidRPr="00380E89">
        <w:rPr>
          <w:rFonts w:ascii="Calibri" w:hAnsi="Calibri" w:cs="Tahoma"/>
        </w:rPr>
        <w:t xml:space="preserve">, </w:t>
      </w:r>
    </w:p>
    <w:p w14:paraId="6578C8F8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nie podlegają wykluczeniu z postępowania o udzielenie zamówienia.</w:t>
      </w:r>
    </w:p>
    <w:p w14:paraId="65C2BDF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</w:p>
    <w:p w14:paraId="7AFF8253" w14:textId="77777777" w:rsidR="00380E89" w:rsidRPr="00380E89" w:rsidRDefault="00380E89" w:rsidP="00380E89">
      <w:pPr>
        <w:shd w:val="clear" w:color="auto" w:fill="BFBFBF" w:themeFill="background1" w:themeFillShade="BF"/>
        <w:spacing w:line="276" w:lineRule="auto"/>
        <w:jc w:val="both"/>
        <w:rPr>
          <w:rFonts w:ascii="Calibri" w:hAnsi="Calibri" w:cs="Tahoma"/>
          <w:b/>
        </w:rPr>
      </w:pPr>
      <w:r w:rsidRPr="00380E89">
        <w:rPr>
          <w:rFonts w:ascii="Calibri" w:hAnsi="Calibri" w:cs="Tahoma"/>
          <w:b/>
        </w:rPr>
        <w:t>OŚWIADCZENIE DOTYCZĄCE PODANYCH INFORMACJI:</w:t>
      </w:r>
    </w:p>
    <w:p w14:paraId="3737AE2D" w14:textId="77777777" w:rsidR="00380E89" w:rsidRPr="00380E89" w:rsidRDefault="00380E89" w:rsidP="00380E89">
      <w:pPr>
        <w:spacing w:line="276" w:lineRule="auto"/>
        <w:jc w:val="both"/>
        <w:rPr>
          <w:rFonts w:ascii="Calibri" w:hAnsi="Calibri" w:cs="Tahoma"/>
          <w:sz w:val="24"/>
          <w:szCs w:val="24"/>
        </w:rPr>
      </w:pPr>
      <w:r w:rsidRPr="00380E89">
        <w:rPr>
          <w:rFonts w:ascii="Calibri" w:hAnsi="Calibri" w:cs="Tahoma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1D048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2240557E" w14:textId="77777777" w:rsidR="00380E89" w:rsidRP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191C75A7" w14:textId="77777777" w:rsidR="00380E89" w:rsidRDefault="00380E89" w:rsidP="00380E89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380E89" w:rsidRPr="00380E89" w14:paraId="4720BDDE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3DA47F4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8075600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C7B094D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sz w:val="20"/>
                <w:szCs w:val="20"/>
              </w:rPr>
            </w:pPr>
            <w:r w:rsidRPr="00380E89">
              <w:rPr>
                <w:rFonts w:ascii="Calibri" w:hAnsi="Calibri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380E89" w:rsidRPr="00380E89" w14:paraId="5FEB05DC" w14:textId="77777777" w:rsidTr="00380E89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C0E5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  <w:sz w:val="24"/>
                <w:szCs w:val="24"/>
              </w:rPr>
            </w:pPr>
          </w:p>
          <w:p w14:paraId="5994E37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10A4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1E763733" w14:textId="77777777" w:rsidR="00380E89" w:rsidRPr="00380E89" w:rsidRDefault="00380E89">
            <w:pPr>
              <w:jc w:val="center"/>
              <w:rPr>
                <w:rFonts w:ascii="Calibri" w:hAnsi="Calibri" w:cs="Tahoma"/>
                <w:i/>
                <w:color w:val="FF0000"/>
              </w:rPr>
            </w:pPr>
          </w:p>
          <w:p w14:paraId="38306E47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6FF6" w14:textId="77777777" w:rsidR="00380E89" w:rsidRPr="00380E89" w:rsidRDefault="00380E89">
            <w:pPr>
              <w:spacing w:line="256" w:lineRule="auto"/>
              <w:jc w:val="center"/>
              <w:rPr>
                <w:rFonts w:ascii="Calibri" w:hAnsi="Calibri" w:cs="Tahoma"/>
                <w:i/>
                <w:color w:val="FF0000"/>
              </w:rPr>
            </w:pPr>
          </w:p>
        </w:tc>
      </w:tr>
    </w:tbl>
    <w:p w14:paraId="564CAC6D" w14:textId="77777777" w:rsidR="009A57B4" w:rsidRPr="000A5841" w:rsidRDefault="009A57B4" w:rsidP="009A57B4">
      <w:pPr>
        <w:jc w:val="right"/>
        <w:rPr>
          <w:rFonts w:ascii="Calibri" w:hAnsi="Calibri" w:cs="Tahoma"/>
          <w:b/>
        </w:rPr>
      </w:pPr>
    </w:p>
    <w:sectPr w:rsidR="009A57B4" w:rsidRPr="000A5841" w:rsidSect="00E13823">
      <w:headerReference w:type="default" r:id="rId7"/>
      <w:pgSz w:w="11906" w:h="16838"/>
      <w:pgMar w:top="1418" w:right="1417" w:bottom="1417" w:left="1417" w:header="426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EFBB5" w14:textId="77777777" w:rsidR="007E5D35" w:rsidRDefault="007E5D35" w:rsidP="00D311FB">
      <w:pPr>
        <w:spacing w:after="0" w:line="240" w:lineRule="auto"/>
      </w:pPr>
      <w:r>
        <w:separator/>
      </w:r>
    </w:p>
  </w:endnote>
  <w:endnote w:type="continuationSeparator" w:id="0">
    <w:p w14:paraId="33024969" w14:textId="77777777" w:rsidR="007E5D35" w:rsidRDefault="007E5D3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5B9C0" w14:textId="77777777" w:rsidR="007E5D35" w:rsidRDefault="007E5D35" w:rsidP="00D311FB">
      <w:pPr>
        <w:spacing w:after="0" w:line="240" w:lineRule="auto"/>
      </w:pPr>
      <w:r>
        <w:separator/>
      </w:r>
    </w:p>
  </w:footnote>
  <w:footnote w:type="continuationSeparator" w:id="0">
    <w:p w14:paraId="6A077466" w14:textId="77777777" w:rsidR="007E5D35" w:rsidRDefault="007E5D3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6E220" w14:textId="77777777" w:rsidR="00B02D0A" w:rsidRPr="00E13823" w:rsidRDefault="00E13823" w:rsidP="00E13823">
    <w:pPr>
      <w:pStyle w:val="Nagwek"/>
    </w:pPr>
    <w:r>
      <w:rPr>
        <w:noProof/>
        <w:lang w:eastAsia="pl-PL"/>
      </w:rPr>
      <w:drawing>
        <wp:inline distT="0" distB="0" distL="0" distR="0" wp14:anchorId="0C1D63E0" wp14:editId="5E8D31BC">
          <wp:extent cx="2381399" cy="571680"/>
          <wp:effectExtent l="0" t="0" r="0" b="0"/>
          <wp:docPr id="10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81399" cy="5716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B02D0A" w:rsidRPr="00E1382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067A"/>
    <w:rsid w:val="00042E49"/>
    <w:rsid w:val="000A5841"/>
    <w:rsid w:val="000C6181"/>
    <w:rsid w:val="000F2D91"/>
    <w:rsid w:val="001648B3"/>
    <w:rsid w:val="00173E48"/>
    <w:rsid w:val="001C5F11"/>
    <w:rsid w:val="00216BA8"/>
    <w:rsid w:val="00250AB0"/>
    <w:rsid w:val="00284278"/>
    <w:rsid w:val="002B2601"/>
    <w:rsid w:val="00341CD8"/>
    <w:rsid w:val="00343407"/>
    <w:rsid w:val="003453BC"/>
    <w:rsid w:val="00380E89"/>
    <w:rsid w:val="003906F4"/>
    <w:rsid w:val="003A7A55"/>
    <w:rsid w:val="003C5867"/>
    <w:rsid w:val="00463C76"/>
    <w:rsid w:val="00465EC7"/>
    <w:rsid w:val="00495128"/>
    <w:rsid w:val="004D3862"/>
    <w:rsid w:val="004F7FB8"/>
    <w:rsid w:val="0050079E"/>
    <w:rsid w:val="00566639"/>
    <w:rsid w:val="00574A4B"/>
    <w:rsid w:val="00575417"/>
    <w:rsid w:val="006072AF"/>
    <w:rsid w:val="00637236"/>
    <w:rsid w:val="006B1B34"/>
    <w:rsid w:val="006B3327"/>
    <w:rsid w:val="006C7486"/>
    <w:rsid w:val="006D2701"/>
    <w:rsid w:val="006D3878"/>
    <w:rsid w:val="006E4A9F"/>
    <w:rsid w:val="00712B8F"/>
    <w:rsid w:val="00784902"/>
    <w:rsid w:val="0079204F"/>
    <w:rsid w:val="007B294B"/>
    <w:rsid w:val="007E5D35"/>
    <w:rsid w:val="007E7E9E"/>
    <w:rsid w:val="00816247"/>
    <w:rsid w:val="008C6272"/>
    <w:rsid w:val="008D2D6E"/>
    <w:rsid w:val="0092168A"/>
    <w:rsid w:val="00952DA2"/>
    <w:rsid w:val="009647FD"/>
    <w:rsid w:val="009A57B4"/>
    <w:rsid w:val="00A00B2C"/>
    <w:rsid w:val="00A253DB"/>
    <w:rsid w:val="00A43C86"/>
    <w:rsid w:val="00A65243"/>
    <w:rsid w:val="00A80D1B"/>
    <w:rsid w:val="00A96F0A"/>
    <w:rsid w:val="00A97FB3"/>
    <w:rsid w:val="00AA0B6F"/>
    <w:rsid w:val="00AB410B"/>
    <w:rsid w:val="00AD1BA0"/>
    <w:rsid w:val="00AD2676"/>
    <w:rsid w:val="00AE3091"/>
    <w:rsid w:val="00AF2EA0"/>
    <w:rsid w:val="00B01175"/>
    <w:rsid w:val="00B02D0A"/>
    <w:rsid w:val="00B13DC3"/>
    <w:rsid w:val="00B30FA2"/>
    <w:rsid w:val="00B533E2"/>
    <w:rsid w:val="00B63FA8"/>
    <w:rsid w:val="00B80241"/>
    <w:rsid w:val="00BD7E9D"/>
    <w:rsid w:val="00BE7C23"/>
    <w:rsid w:val="00C546AF"/>
    <w:rsid w:val="00C65D49"/>
    <w:rsid w:val="00CA374D"/>
    <w:rsid w:val="00CB0356"/>
    <w:rsid w:val="00D311FB"/>
    <w:rsid w:val="00D3692B"/>
    <w:rsid w:val="00D44C4F"/>
    <w:rsid w:val="00DB2E72"/>
    <w:rsid w:val="00DB68F5"/>
    <w:rsid w:val="00DC1838"/>
    <w:rsid w:val="00DE53E1"/>
    <w:rsid w:val="00E01E3B"/>
    <w:rsid w:val="00E13823"/>
    <w:rsid w:val="00E26351"/>
    <w:rsid w:val="00E92232"/>
    <w:rsid w:val="00EA754C"/>
    <w:rsid w:val="00EC73ED"/>
    <w:rsid w:val="00EF522A"/>
    <w:rsid w:val="00F0041C"/>
    <w:rsid w:val="00F659FA"/>
    <w:rsid w:val="00F71C4F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CA5CD"/>
  <w15:docId w15:val="{186B130B-1B79-431E-BAAB-9E70F7FF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2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4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A0B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47</cp:revision>
  <cp:lastPrinted>2020-02-19T11:24:00Z</cp:lastPrinted>
  <dcterms:created xsi:type="dcterms:W3CDTF">2017-01-12T12:43:00Z</dcterms:created>
  <dcterms:modified xsi:type="dcterms:W3CDTF">2020-10-07T13:02:00Z</dcterms:modified>
</cp:coreProperties>
</file>