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F3A71" w14:textId="77777777" w:rsidR="00C0591C" w:rsidRDefault="00C0591C" w:rsidP="00C30AA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2CFDA8" w14:textId="6C205526" w:rsidR="00C30AAD" w:rsidRDefault="00C0591C" w:rsidP="00C30AA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</w:t>
      </w:r>
      <w:r w:rsidR="000B30FD" w:rsidRPr="00C30AA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504C2" w:rsidRPr="00C30AAD">
        <w:rPr>
          <w:rFonts w:ascii="Times New Roman" w:hAnsi="Times New Roman" w:cs="Times New Roman"/>
          <w:b/>
          <w:sz w:val="22"/>
          <w:szCs w:val="22"/>
        </w:rPr>
        <w:t>PRZEDMIOTU ZAMÓWIENIA</w:t>
      </w:r>
    </w:p>
    <w:p w14:paraId="1EFE0FB0" w14:textId="77777777" w:rsidR="00C30AAD" w:rsidRPr="00C30AAD" w:rsidRDefault="00C30AAD" w:rsidP="00C30AA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CEA9DB" w14:textId="7B1058D6" w:rsidR="006504C2" w:rsidRPr="00C30AAD" w:rsidRDefault="00C30AAD" w:rsidP="00C30AAD">
      <w:pPr>
        <w:jc w:val="center"/>
        <w:rPr>
          <w:rFonts w:ascii="Times New Roman" w:hAnsi="Times New Roman" w:cs="Times New Roman"/>
          <w:sz w:val="22"/>
          <w:szCs w:val="22"/>
        </w:rPr>
      </w:pPr>
      <w:r w:rsidRPr="00C30AAD">
        <w:rPr>
          <w:rFonts w:ascii="Times New Roman" w:hAnsi="Times New Roman" w:cs="Times New Roman"/>
          <w:sz w:val="22"/>
          <w:szCs w:val="22"/>
        </w:rPr>
        <w:t>Kampania edukacyjna  dotycząca zmiany metody naliczania opłaty z tytułu gospodarki odpadami komunalnymi oraz zmian w systemie gospodarowania odpadami na terenie ZGZM</w:t>
      </w:r>
    </w:p>
    <w:p w14:paraId="2C2E6EE3" w14:textId="77777777" w:rsidR="00C30AAD" w:rsidRPr="00C30AAD" w:rsidRDefault="00C30AAD" w:rsidP="00C30AAD">
      <w:pPr>
        <w:rPr>
          <w:rFonts w:ascii="Times New Roman" w:hAnsi="Times New Roman" w:cs="Times New Roman"/>
          <w:b/>
          <w:sz w:val="22"/>
          <w:szCs w:val="22"/>
        </w:rPr>
      </w:pPr>
    </w:p>
    <w:p w14:paraId="4A56F593" w14:textId="7068550D" w:rsidR="006504C2" w:rsidRPr="00C30AAD" w:rsidRDefault="002C6360" w:rsidP="00C30A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0AAD">
        <w:rPr>
          <w:rFonts w:ascii="Times New Roman" w:hAnsi="Times New Roman" w:cs="Times New Roman"/>
          <w:b/>
          <w:sz w:val="22"/>
          <w:szCs w:val="22"/>
          <w:u w:val="single"/>
        </w:rPr>
        <w:t xml:space="preserve">Zakres </w:t>
      </w:r>
      <w:r w:rsidR="006504C2" w:rsidRPr="00C30AAD">
        <w:rPr>
          <w:rFonts w:ascii="Times New Roman" w:hAnsi="Times New Roman" w:cs="Times New Roman"/>
          <w:b/>
          <w:sz w:val="22"/>
          <w:szCs w:val="22"/>
          <w:u w:val="single"/>
        </w:rPr>
        <w:t>świadczeń WYKONAWCY</w:t>
      </w:r>
      <w:r w:rsidR="00C30AAD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517D907" w14:textId="77777777" w:rsidR="006504C2" w:rsidRPr="00C30AAD" w:rsidRDefault="006504C2" w:rsidP="00C30A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EDA619" w14:textId="068112E4" w:rsidR="00D44491" w:rsidRPr="00C30AAD" w:rsidRDefault="000B30FD" w:rsidP="00C30AAD">
      <w:pPr>
        <w:pStyle w:val="Akapitzlist1"/>
        <w:widowControl w:val="0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C30AAD">
        <w:rPr>
          <w:rFonts w:ascii="Times New Roman" w:hAnsi="Times New Roman"/>
          <w:b/>
          <w:sz w:val="22"/>
          <w:szCs w:val="22"/>
        </w:rPr>
        <w:t>Konfiguracja narzędzi online oraz udostępnienie licencji online na potrzeby realizacji kampanii</w:t>
      </w:r>
    </w:p>
    <w:p w14:paraId="6EA86A40" w14:textId="2D30F068" w:rsidR="000B30FD" w:rsidRPr="00C30AAD" w:rsidRDefault="000B30FD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Konfiguracja narzędzia Facebook </w:t>
      </w:r>
      <w:r w:rsidR="00632D1F" w:rsidRPr="00C30AAD">
        <w:rPr>
          <w:rFonts w:ascii="Times New Roman" w:hAnsi="Times New Roman"/>
          <w:sz w:val="22"/>
          <w:szCs w:val="22"/>
        </w:rPr>
        <w:t>Business</w:t>
      </w:r>
      <w:r w:rsidRPr="00C30AAD">
        <w:rPr>
          <w:rFonts w:ascii="Times New Roman" w:hAnsi="Times New Roman"/>
          <w:sz w:val="22"/>
          <w:szCs w:val="22"/>
        </w:rPr>
        <w:t xml:space="preserve"> Manager na potrzeby Zamawiającego oraz integracja FBM z profilem ZGZM na portalu Facebook</w:t>
      </w:r>
    </w:p>
    <w:p w14:paraId="7E0A1500" w14:textId="5B11691C" w:rsidR="00564EF3" w:rsidRPr="00C30AAD" w:rsidRDefault="000B30FD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Konfiguracja grup docelowych do przeprowadzenia kampanii reklamowych</w:t>
      </w:r>
      <w:r w:rsidR="00525691" w:rsidRPr="00C30AAD">
        <w:rPr>
          <w:rFonts w:ascii="Times New Roman" w:hAnsi="Times New Roman"/>
          <w:sz w:val="22"/>
          <w:szCs w:val="22"/>
        </w:rPr>
        <w:t xml:space="preserve">                                           </w:t>
      </w:r>
      <w:r w:rsidRPr="00C30AAD">
        <w:rPr>
          <w:rFonts w:ascii="Times New Roman" w:hAnsi="Times New Roman"/>
          <w:sz w:val="22"/>
          <w:szCs w:val="22"/>
        </w:rPr>
        <w:t xml:space="preserve"> z wykorzystaniem Social Ads w oparciu o lokalizację, wiek</w:t>
      </w:r>
      <w:r w:rsidR="00525691" w:rsidRPr="00C30AAD">
        <w:rPr>
          <w:rFonts w:ascii="Times New Roman" w:hAnsi="Times New Roman"/>
          <w:sz w:val="22"/>
          <w:szCs w:val="22"/>
        </w:rPr>
        <w:t xml:space="preserve"> i </w:t>
      </w:r>
      <w:r w:rsidRPr="00C30AAD">
        <w:rPr>
          <w:rFonts w:ascii="Times New Roman" w:hAnsi="Times New Roman"/>
          <w:sz w:val="22"/>
          <w:szCs w:val="22"/>
        </w:rPr>
        <w:t>zachowania</w:t>
      </w:r>
      <w:r w:rsidR="00525691" w:rsidRPr="00C30AAD">
        <w:rPr>
          <w:rFonts w:ascii="Times New Roman" w:hAnsi="Times New Roman"/>
          <w:sz w:val="22"/>
          <w:szCs w:val="22"/>
        </w:rPr>
        <w:t>.</w:t>
      </w:r>
    </w:p>
    <w:p w14:paraId="1439DAEC" w14:textId="048D3F0F" w:rsidR="00A93FF2" w:rsidRPr="00C30AAD" w:rsidRDefault="00A93FF2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Udostępnienie na potrzeby Zamawiającego na okres prowadzenia kampanii licencji dla </w:t>
      </w:r>
      <w:r w:rsidR="001C0BE9" w:rsidRPr="00C30AAD">
        <w:rPr>
          <w:rFonts w:ascii="Times New Roman" w:hAnsi="Times New Roman"/>
          <w:sz w:val="22"/>
          <w:szCs w:val="22"/>
        </w:rPr>
        <w:t>min</w:t>
      </w:r>
      <w:r w:rsidR="0029653A" w:rsidRPr="00C30AAD">
        <w:rPr>
          <w:rFonts w:ascii="Times New Roman" w:hAnsi="Times New Roman"/>
          <w:sz w:val="22"/>
          <w:szCs w:val="22"/>
        </w:rPr>
        <w:t>.</w:t>
      </w:r>
      <w:r w:rsidR="001C0BE9" w:rsidRPr="00C30AAD">
        <w:rPr>
          <w:rFonts w:ascii="Times New Roman" w:hAnsi="Times New Roman"/>
          <w:sz w:val="22"/>
          <w:szCs w:val="22"/>
        </w:rPr>
        <w:t xml:space="preserve"> </w:t>
      </w:r>
      <w:r w:rsidR="0029653A" w:rsidRPr="00C30AAD">
        <w:rPr>
          <w:rFonts w:ascii="Times New Roman" w:hAnsi="Times New Roman"/>
          <w:sz w:val="22"/>
          <w:szCs w:val="22"/>
        </w:rPr>
        <w:t>1</w:t>
      </w:r>
      <w:r w:rsidR="001C0BE9" w:rsidRPr="00C30AAD">
        <w:rPr>
          <w:rFonts w:ascii="Times New Roman" w:hAnsi="Times New Roman"/>
          <w:sz w:val="22"/>
          <w:szCs w:val="22"/>
        </w:rPr>
        <w:t xml:space="preserve"> </w:t>
      </w:r>
      <w:r w:rsidR="0029653A" w:rsidRPr="00C30AAD">
        <w:rPr>
          <w:rFonts w:ascii="Times New Roman" w:hAnsi="Times New Roman"/>
          <w:sz w:val="22"/>
          <w:szCs w:val="22"/>
        </w:rPr>
        <w:t>użytkownika</w:t>
      </w:r>
      <w:r w:rsidRPr="00C30AAD">
        <w:rPr>
          <w:rFonts w:ascii="Times New Roman" w:hAnsi="Times New Roman"/>
          <w:sz w:val="22"/>
          <w:szCs w:val="22"/>
        </w:rPr>
        <w:t xml:space="preserve"> do narzędzia zewnętrznego pozwalającego na </w:t>
      </w:r>
      <w:r w:rsidR="007E7222" w:rsidRPr="00C30AAD">
        <w:rPr>
          <w:rFonts w:ascii="Times New Roman" w:hAnsi="Times New Roman"/>
          <w:sz w:val="22"/>
          <w:szCs w:val="22"/>
        </w:rPr>
        <w:t xml:space="preserve">planowanie i akceptację treści, </w:t>
      </w:r>
      <w:r w:rsidRPr="00C30AAD">
        <w:rPr>
          <w:rFonts w:ascii="Times New Roman" w:hAnsi="Times New Roman"/>
          <w:sz w:val="22"/>
          <w:szCs w:val="22"/>
        </w:rPr>
        <w:t>prowadzenie zaawansowanych kampanii reklamowych Social Ads</w:t>
      </w:r>
      <w:r w:rsidR="007E7222" w:rsidRPr="00C30AAD">
        <w:rPr>
          <w:rFonts w:ascii="Times New Roman" w:hAnsi="Times New Roman"/>
          <w:sz w:val="22"/>
          <w:szCs w:val="22"/>
        </w:rPr>
        <w:t xml:space="preserve"> oraz zarządzania społecznością </w:t>
      </w:r>
    </w:p>
    <w:p w14:paraId="34C01655" w14:textId="68C09753" w:rsidR="00125982" w:rsidRPr="00C30AAD" w:rsidRDefault="00A93FF2" w:rsidP="00C30AAD">
      <w:pPr>
        <w:pStyle w:val="Akapitzlist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b/>
          <w:sz w:val="22"/>
          <w:szCs w:val="22"/>
        </w:rPr>
        <w:t>Realizacja materiałów video na potrzeby kampanii</w:t>
      </w:r>
    </w:p>
    <w:p w14:paraId="63D48E05" w14:textId="22272D15" w:rsidR="00B16616" w:rsidRPr="00C30AAD" w:rsidRDefault="00A93FF2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Opracowanie przez Wykonawcę na potrzeby kampanii </w:t>
      </w:r>
      <w:r w:rsidR="007E7222" w:rsidRPr="00C30AAD">
        <w:rPr>
          <w:rFonts w:ascii="Times New Roman" w:hAnsi="Times New Roman"/>
          <w:sz w:val="22"/>
          <w:szCs w:val="22"/>
        </w:rPr>
        <w:t>2</w:t>
      </w:r>
      <w:r w:rsidRPr="00C30AAD">
        <w:rPr>
          <w:rFonts w:ascii="Times New Roman" w:hAnsi="Times New Roman"/>
          <w:sz w:val="22"/>
          <w:szCs w:val="22"/>
        </w:rPr>
        <w:t xml:space="preserve"> </w:t>
      </w:r>
      <w:r w:rsidR="004B30DF">
        <w:rPr>
          <w:rFonts w:ascii="Times New Roman" w:hAnsi="Times New Roman"/>
          <w:sz w:val="22"/>
          <w:szCs w:val="22"/>
        </w:rPr>
        <w:t xml:space="preserve">scenariuszy filmów edukacyjno-instruktażowych </w:t>
      </w:r>
      <w:r w:rsidRPr="00C30AAD">
        <w:rPr>
          <w:rFonts w:ascii="Times New Roman" w:hAnsi="Times New Roman"/>
          <w:sz w:val="22"/>
          <w:szCs w:val="22"/>
        </w:rPr>
        <w:t xml:space="preserve">dotyczących </w:t>
      </w:r>
      <w:r w:rsidR="00957DD3" w:rsidRPr="00C30AAD">
        <w:rPr>
          <w:rFonts w:ascii="Times New Roman" w:hAnsi="Times New Roman"/>
          <w:sz w:val="22"/>
          <w:szCs w:val="22"/>
        </w:rPr>
        <w:t xml:space="preserve">zmiany metody naliczania opłaty zmiany wysokości opłaty </w:t>
      </w:r>
      <w:r w:rsidR="004B30DF">
        <w:rPr>
          <w:rFonts w:ascii="Times New Roman" w:hAnsi="Times New Roman"/>
          <w:sz w:val="22"/>
          <w:szCs w:val="22"/>
        </w:rPr>
        <w:br/>
      </w:r>
      <w:r w:rsidR="00957DD3" w:rsidRPr="00C30AAD">
        <w:rPr>
          <w:rFonts w:ascii="Times New Roman" w:hAnsi="Times New Roman"/>
          <w:sz w:val="22"/>
          <w:szCs w:val="22"/>
        </w:rPr>
        <w:t xml:space="preserve">z tytułu gospodarowania odpadami  oraz włączenia do związkowego systemu gospodarowania odpadami komunalnymi nieruchomości mieszanych, </w:t>
      </w:r>
      <w:r w:rsidRPr="00C30AAD">
        <w:rPr>
          <w:rFonts w:ascii="Times New Roman" w:hAnsi="Times New Roman"/>
          <w:sz w:val="22"/>
          <w:szCs w:val="22"/>
        </w:rPr>
        <w:t>dotyczących:</w:t>
      </w:r>
    </w:p>
    <w:p w14:paraId="6A1EC136" w14:textId="25803FE7" w:rsidR="00A93FF2" w:rsidRPr="00C30AAD" w:rsidRDefault="00BA6B88" w:rsidP="00C30AAD">
      <w:pPr>
        <w:pStyle w:val="Akapitzlist1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0AAD">
        <w:rPr>
          <w:rFonts w:ascii="Times New Roman" w:hAnsi="Times New Roman"/>
          <w:color w:val="000000" w:themeColor="text1"/>
          <w:sz w:val="22"/>
          <w:szCs w:val="22"/>
        </w:rPr>
        <w:t>Nowej metody naliczania opłaty, zmiany wysokości opłaty</w:t>
      </w:r>
      <w:r w:rsidR="004B30DF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C30AAD">
        <w:rPr>
          <w:rFonts w:ascii="Times New Roman" w:hAnsi="Times New Roman"/>
          <w:color w:val="000000" w:themeColor="text1"/>
          <w:sz w:val="22"/>
          <w:szCs w:val="22"/>
        </w:rPr>
        <w:t xml:space="preserve"> konieczności złożenia </w:t>
      </w:r>
      <w:r w:rsidR="003E5795">
        <w:rPr>
          <w:rFonts w:ascii="Times New Roman" w:hAnsi="Times New Roman"/>
          <w:color w:val="000000" w:themeColor="text1"/>
          <w:sz w:val="22"/>
          <w:szCs w:val="22"/>
        </w:rPr>
        <w:t xml:space="preserve">nowych </w:t>
      </w:r>
      <w:bookmarkStart w:id="0" w:name="_GoBack"/>
      <w:bookmarkEnd w:id="0"/>
      <w:r w:rsidRPr="00C30AAD">
        <w:rPr>
          <w:rFonts w:ascii="Times New Roman" w:hAnsi="Times New Roman"/>
          <w:color w:val="000000" w:themeColor="text1"/>
          <w:sz w:val="22"/>
          <w:szCs w:val="22"/>
        </w:rPr>
        <w:t>deklaracji.</w:t>
      </w:r>
    </w:p>
    <w:p w14:paraId="2FBC89BD" w14:textId="79828936" w:rsidR="00A93FF2" w:rsidRPr="00C30AAD" w:rsidRDefault="00BA6B88" w:rsidP="00C30AAD">
      <w:pPr>
        <w:pStyle w:val="Akapitzlist1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C30AAD">
        <w:rPr>
          <w:rFonts w:ascii="Times New Roman" w:hAnsi="Times New Roman"/>
          <w:color w:val="000000" w:themeColor="text1"/>
          <w:sz w:val="22"/>
          <w:szCs w:val="22"/>
        </w:rPr>
        <w:t xml:space="preserve">Włączenia </w:t>
      </w:r>
      <w:r w:rsidR="00B04D13" w:rsidRPr="00C30AAD">
        <w:rPr>
          <w:rFonts w:ascii="Times New Roman" w:hAnsi="Times New Roman"/>
          <w:color w:val="000000" w:themeColor="text1"/>
          <w:sz w:val="22"/>
          <w:szCs w:val="22"/>
        </w:rPr>
        <w:t xml:space="preserve">do systemu gospodarowania odpadami komunalnymi </w:t>
      </w:r>
      <w:r w:rsidR="003D2998" w:rsidRPr="00C30AAD">
        <w:rPr>
          <w:rFonts w:ascii="Times New Roman" w:hAnsi="Times New Roman"/>
          <w:color w:val="000000" w:themeColor="text1"/>
          <w:sz w:val="22"/>
          <w:szCs w:val="22"/>
        </w:rPr>
        <w:t>nieruchomości mieszanych, wyposażenia tych nieruchomości w odpowiednie pojemniki oraz konieczności złożenia deklaracji.</w:t>
      </w:r>
    </w:p>
    <w:p w14:paraId="4B1EE8AF" w14:textId="00E84841" w:rsidR="00125982" w:rsidRPr="00C30AAD" w:rsidRDefault="002266EB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Pozyskanie na potrzeby realizacji </w:t>
      </w:r>
      <w:r w:rsidR="004B30DF">
        <w:rPr>
          <w:rFonts w:ascii="Times New Roman" w:hAnsi="Times New Roman"/>
          <w:sz w:val="22"/>
          <w:szCs w:val="22"/>
        </w:rPr>
        <w:t xml:space="preserve">filmów osoby z odpowiednią dykcją i prezentacją </w:t>
      </w:r>
      <w:r w:rsidR="007E7222" w:rsidRPr="00C30AAD">
        <w:rPr>
          <w:rFonts w:ascii="Times New Roman" w:hAnsi="Times New Roman"/>
          <w:sz w:val="22"/>
          <w:szCs w:val="22"/>
        </w:rPr>
        <w:t>będącego narratorem</w:t>
      </w:r>
      <w:r w:rsidR="00C46E64" w:rsidRPr="00C30AAD">
        <w:rPr>
          <w:rFonts w:ascii="Times New Roman" w:hAnsi="Times New Roman"/>
          <w:sz w:val="22"/>
          <w:szCs w:val="22"/>
        </w:rPr>
        <w:t>, aktorem</w:t>
      </w:r>
      <w:r w:rsidR="004B30DF">
        <w:rPr>
          <w:rFonts w:ascii="Times New Roman" w:hAnsi="Times New Roman"/>
          <w:sz w:val="22"/>
          <w:szCs w:val="22"/>
        </w:rPr>
        <w:t xml:space="preserve">/osobą występującą </w:t>
      </w:r>
      <w:r w:rsidR="00C46E64" w:rsidRPr="00C30AAD">
        <w:rPr>
          <w:rFonts w:ascii="Times New Roman" w:hAnsi="Times New Roman"/>
          <w:sz w:val="22"/>
          <w:szCs w:val="22"/>
        </w:rPr>
        <w:t>w</w:t>
      </w:r>
      <w:r w:rsidR="007E7222" w:rsidRPr="00C30AAD">
        <w:rPr>
          <w:rFonts w:ascii="Times New Roman" w:hAnsi="Times New Roman"/>
          <w:sz w:val="22"/>
          <w:szCs w:val="22"/>
        </w:rPr>
        <w:t xml:space="preserve"> każd</w:t>
      </w:r>
      <w:r w:rsidR="00C46E64" w:rsidRPr="00C30AAD">
        <w:rPr>
          <w:rFonts w:ascii="Times New Roman" w:hAnsi="Times New Roman"/>
          <w:sz w:val="22"/>
          <w:szCs w:val="22"/>
        </w:rPr>
        <w:t>ym</w:t>
      </w:r>
      <w:r w:rsidR="007E7222" w:rsidRPr="00C30AAD">
        <w:rPr>
          <w:rFonts w:ascii="Times New Roman" w:hAnsi="Times New Roman"/>
          <w:sz w:val="22"/>
          <w:szCs w:val="22"/>
        </w:rPr>
        <w:t xml:space="preserve"> z filmów wraz z przekazaniem praw autorskich.</w:t>
      </w:r>
    </w:p>
    <w:p w14:paraId="296D8607" w14:textId="311C1220" w:rsidR="00125982" w:rsidRPr="00C30AAD" w:rsidRDefault="002266EB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Wykonanie filmów zgodnie z przygotowanymi przez Wykonawcę i zaakceptowanymi przez Zamawiającego scenariuszami wg poniższych warunków technicznych:</w:t>
      </w:r>
    </w:p>
    <w:p w14:paraId="43FFA4CF" w14:textId="1FD6CD50" w:rsidR="002266EB" w:rsidRPr="00C30AAD" w:rsidRDefault="002266EB" w:rsidP="00C30AAD">
      <w:pPr>
        <w:pStyle w:val="Akapitzlist1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Długość 1 filmu: 60-90 sekund</w:t>
      </w:r>
      <w:r w:rsidR="003D2998" w:rsidRPr="00C30AAD">
        <w:rPr>
          <w:rFonts w:ascii="Times New Roman" w:hAnsi="Times New Roman"/>
          <w:sz w:val="22"/>
          <w:szCs w:val="22"/>
        </w:rPr>
        <w:t>,</w:t>
      </w:r>
    </w:p>
    <w:p w14:paraId="6FA45A5A" w14:textId="0E8F30BC" w:rsidR="002266EB" w:rsidRPr="00C30AAD" w:rsidRDefault="002266EB" w:rsidP="00C30AAD">
      <w:pPr>
        <w:pStyle w:val="Akapitzlist1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Rodzaj obrazu: min. Jakość</w:t>
      </w:r>
      <w:r w:rsidR="001C0BE9" w:rsidRPr="00C30AAD">
        <w:rPr>
          <w:rFonts w:ascii="Times New Roman" w:hAnsi="Times New Roman"/>
          <w:sz w:val="22"/>
          <w:szCs w:val="22"/>
        </w:rPr>
        <w:t xml:space="preserve"> min</w:t>
      </w:r>
      <w:r w:rsidRPr="00C30AAD">
        <w:rPr>
          <w:rFonts w:ascii="Times New Roman" w:hAnsi="Times New Roman"/>
          <w:sz w:val="22"/>
          <w:szCs w:val="22"/>
        </w:rPr>
        <w:t xml:space="preserve"> HD, optymalna 4K</w:t>
      </w:r>
      <w:r w:rsidR="003D2998" w:rsidRPr="00C30AAD">
        <w:rPr>
          <w:rFonts w:ascii="Times New Roman" w:hAnsi="Times New Roman"/>
          <w:sz w:val="22"/>
          <w:szCs w:val="22"/>
        </w:rPr>
        <w:t>,</w:t>
      </w:r>
    </w:p>
    <w:p w14:paraId="3C15DE31" w14:textId="264D5864" w:rsidR="002266EB" w:rsidRPr="00C30AAD" w:rsidRDefault="002266EB" w:rsidP="00C30AAD">
      <w:pPr>
        <w:pStyle w:val="Akapitzlist1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Udzielenie nieograniczonej licencji na muzykę oraz wykorzystanie wizerunku osób i miejsc przedstawionych w filmie</w:t>
      </w:r>
      <w:r w:rsidR="003D2998" w:rsidRPr="00C30AAD">
        <w:rPr>
          <w:rFonts w:ascii="Times New Roman" w:hAnsi="Times New Roman"/>
          <w:sz w:val="22"/>
          <w:szCs w:val="22"/>
        </w:rPr>
        <w:t>,</w:t>
      </w:r>
    </w:p>
    <w:p w14:paraId="48D977BC" w14:textId="0044C1BC" w:rsidR="002266EB" w:rsidRPr="00C30AAD" w:rsidRDefault="002266EB" w:rsidP="00C30AAD">
      <w:pPr>
        <w:pStyle w:val="Akapitzlist1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Opracowanie animowanych napisów</w:t>
      </w:r>
      <w:r w:rsidR="007E7222" w:rsidRPr="00C30AAD">
        <w:rPr>
          <w:rFonts w:ascii="Times New Roman" w:hAnsi="Times New Roman"/>
          <w:sz w:val="22"/>
          <w:szCs w:val="22"/>
        </w:rPr>
        <w:t xml:space="preserve"> lub animacji</w:t>
      </w:r>
      <w:r w:rsidRPr="00C30AAD">
        <w:rPr>
          <w:rFonts w:ascii="Times New Roman" w:hAnsi="Times New Roman"/>
          <w:sz w:val="22"/>
          <w:szCs w:val="22"/>
        </w:rPr>
        <w:t xml:space="preserve"> na potrzeby filmów przedstawiających najważniejsze zawarte w nich tezy</w:t>
      </w:r>
      <w:r w:rsidR="003D2998" w:rsidRPr="00C30AAD">
        <w:rPr>
          <w:rFonts w:ascii="Times New Roman" w:hAnsi="Times New Roman"/>
          <w:sz w:val="22"/>
          <w:szCs w:val="22"/>
        </w:rPr>
        <w:t>,</w:t>
      </w:r>
    </w:p>
    <w:p w14:paraId="763315FB" w14:textId="68C8EEC2" w:rsidR="002266EB" w:rsidRPr="00C30AAD" w:rsidRDefault="002266EB" w:rsidP="00C30AAD">
      <w:pPr>
        <w:pStyle w:val="Akapitzlist1"/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Przygotowanie </w:t>
      </w:r>
      <w:proofErr w:type="spellStart"/>
      <w:r w:rsidRPr="00C30AAD">
        <w:rPr>
          <w:rFonts w:ascii="Times New Roman" w:hAnsi="Times New Roman"/>
          <w:sz w:val="22"/>
          <w:szCs w:val="22"/>
        </w:rPr>
        <w:t>intro</w:t>
      </w:r>
      <w:proofErr w:type="spellEnd"/>
      <w:r w:rsidRPr="00C30AAD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C30AAD">
        <w:rPr>
          <w:rFonts w:ascii="Times New Roman" w:hAnsi="Times New Roman"/>
          <w:sz w:val="22"/>
          <w:szCs w:val="22"/>
        </w:rPr>
        <w:t>outro</w:t>
      </w:r>
      <w:proofErr w:type="spellEnd"/>
      <w:r w:rsidRPr="00C30AAD">
        <w:rPr>
          <w:rFonts w:ascii="Times New Roman" w:hAnsi="Times New Roman"/>
          <w:sz w:val="22"/>
          <w:szCs w:val="22"/>
        </w:rPr>
        <w:t xml:space="preserve"> do każdego z filmów</w:t>
      </w:r>
      <w:r w:rsidR="003D2998" w:rsidRPr="00C30AAD">
        <w:rPr>
          <w:rFonts w:ascii="Times New Roman" w:hAnsi="Times New Roman"/>
          <w:sz w:val="22"/>
          <w:szCs w:val="22"/>
        </w:rPr>
        <w:t>.</w:t>
      </w:r>
    </w:p>
    <w:p w14:paraId="14223767" w14:textId="47F57104" w:rsidR="002266EB" w:rsidRPr="00C30AAD" w:rsidRDefault="003D0263" w:rsidP="00C30AAD">
      <w:pPr>
        <w:pStyle w:val="Akapitzlist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b/>
          <w:sz w:val="22"/>
          <w:szCs w:val="22"/>
        </w:rPr>
        <w:t>Prowadzenie w okresie kampanii działań edukacyjnych poprzez profil na portalu Facebook zamawiającego polegających na:</w:t>
      </w:r>
    </w:p>
    <w:p w14:paraId="2DFD94D3" w14:textId="12F3511B" w:rsidR="003D0263" w:rsidRPr="00C30AAD" w:rsidRDefault="002F7335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Opracowanie 3 postów tygodniowo </w:t>
      </w:r>
      <w:r w:rsidR="003D0263" w:rsidRPr="00C30AAD">
        <w:rPr>
          <w:rFonts w:ascii="Times New Roman" w:hAnsi="Times New Roman"/>
          <w:sz w:val="22"/>
          <w:szCs w:val="22"/>
        </w:rPr>
        <w:t xml:space="preserve">na profil Zamawiającego na portalu Facebook z czego </w:t>
      </w:r>
      <w:r w:rsidR="001C0BE9" w:rsidRPr="00C30AAD">
        <w:rPr>
          <w:rFonts w:ascii="Times New Roman" w:hAnsi="Times New Roman"/>
          <w:sz w:val="22"/>
          <w:szCs w:val="22"/>
        </w:rPr>
        <w:t>co najmniej:</w:t>
      </w:r>
      <w:r w:rsidR="003D0263" w:rsidRPr="00C30AAD">
        <w:rPr>
          <w:rFonts w:ascii="Times New Roman" w:hAnsi="Times New Roman"/>
          <w:sz w:val="22"/>
          <w:szCs w:val="22"/>
        </w:rPr>
        <w:t xml:space="preserve"> </w:t>
      </w:r>
      <w:r w:rsidRPr="00C30AAD">
        <w:rPr>
          <w:rFonts w:ascii="Times New Roman" w:hAnsi="Times New Roman"/>
          <w:sz w:val="22"/>
          <w:szCs w:val="22"/>
        </w:rPr>
        <w:t>2 postów statycznych</w:t>
      </w:r>
      <w:r w:rsidR="008A73F9" w:rsidRPr="00C30AAD">
        <w:rPr>
          <w:rFonts w:ascii="Times New Roman" w:hAnsi="Times New Roman"/>
          <w:sz w:val="22"/>
          <w:szCs w:val="22"/>
        </w:rPr>
        <w:t xml:space="preserve"> oraz 1 postu angażującego (konkurs, głosowanie lub inne).</w:t>
      </w:r>
    </w:p>
    <w:p w14:paraId="5110C8C3" w14:textId="662C7395" w:rsidR="00C46E64" w:rsidRPr="00C30AAD" w:rsidRDefault="00C46E64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Opracowanie min. 2 postów animowanych w każdym miesiącu prowadzenia działań na portalu Facebook</w:t>
      </w:r>
      <w:r w:rsidR="007F6809" w:rsidRPr="00C30AAD">
        <w:rPr>
          <w:rFonts w:ascii="Times New Roman" w:hAnsi="Times New Roman"/>
          <w:sz w:val="22"/>
          <w:szCs w:val="22"/>
        </w:rPr>
        <w:t>.</w:t>
      </w:r>
    </w:p>
    <w:p w14:paraId="33E26957" w14:textId="6459EB39" w:rsidR="008A73F9" w:rsidRPr="00C30AAD" w:rsidRDefault="008A73F9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Przygotowanie harmonogramu postów z min. tygodniowym wyprzedzeniem i dostarczenie ich do Zamawiającego do akceptacji.</w:t>
      </w:r>
    </w:p>
    <w:p w14:paraId="68A1D1EE" w14:textId="4986380E" w:rsidR="008A73F9" w:rsidRPr="00C30AAD" w:rsidRDefault="008A73F9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Obsługa wiadomości i komentarzy na profilu Zamawiającego na portalu Facebook 7 dni </w:t>
      </w:r>
      <w:r w:rsidR="0030058B" w:rsidRPr="00C30AAD">
        <w:rPr>
          <w:rFonts w:ascii="Times New Roman" w:hAnsi="Times New Roman"/>
          <w:sz w:val="22"/>
          <w:szCs w:val="22"/>
        </w:rPr>
        <w:t xml:space="preserve">             </w:t>
      </w:r>
      <w:r w:rsidRPr="00C30AAD">
        <w:rPr>
          <w:rFonts w:ascii="Times New Roman" w:hAnsi="Times New Roman"/>
          <w:sz w:val="22"/>
          <w:szCs w:val="22"/>
        </w:rPr>
        <w:t xml:space="preserve">w tygodniu w godz. </w:t>
      </w:r>
      <w:r w:rsidR="0029653A" w:rsidRPr="00C30AAD">
        <w:rPr>
          <w:rFonts w:ascii="Times New Roman" w:hAnsi="Times New Roman"/>
          <w:sz w:val="22"/>
          <w:szCs w:val="22"/>
        </w:rPr>
        <w:t xml:space="preserve">7:00 – 22:00 </w:t>
      </w:r>
      <w:r w:rsidR="00A21C96" w:rsidRPr="00C30AAD">
        <w:rPr>
          <w:rFonts w:ascii="Times New Roman" w:hAnsi="Times New Roman"/>
          <w:sz w:val="22"/>
          <w:szCs w:val="22"/>
        </w:rPr>
        <w:t>(</w:t>
      </w:r>
      <w:r w:rsidRPr="00C30AAD">
        <w:rPr>
          <w:rFonts w:ascii="Times New Roman" w:hAnsi="Times New Roman"/>
          <w:sz w:val="22"/>
          <w:szCs w:val="22"/>
        </w:rPr>
        <w:t>w tym w niedziele i święta</w:t>
      </w:r>
      <w:r w:rsidR="00A21C96" w:rsidRPr="00C30AAD">
        <w:rPr>
          <w:rFonts w:ascii="Times New Roman" w:hAnsi="Times New Roman"/>
          <w:sz w:val="22"/>
          <w:szCs w:val="22"/>
        </w:rPr>
        <w:t>)</w:t>
      </w:r>
      <w:r w:rsidRPr="00C30AAD">
        <w:rPr>
          <w:rFonts w:ascii="Times New Roman" w:hAnsi="Times New Roman"/>
          <w:sz w:val="22"/>
          <w:szCs w:val="22"/>
        </w:rPr>
        <w:t xml:space="preserve"> z gwarantowanym czasem reakcji wynoszącym maksymalnie 45</w:t>
      </w:r>
      <w:r w:rsidR="00A21C96" w:rsidRPr="00C30AAD">
        <w:rPr>
          <w:rFonts w:ascii="Times New Roman" w:hAnsi="Times New Roman"/>
          <w:sz w:val="22"/>
          <w:szCs w:val="22"/>
        </w:rPr>
        <w:t xml:space="preserve"> min. Czas</w:t>
      </w:r>
      <w:r w:rsidRPr="00C30AAD">
        <w:rPr>
          <w:rFonts w:ascii="Times New Roman" w:hAnsi="Times New Roman"/>
          <w:sz w:val="22"/>
          <w:szCs w:val="22"/>
        </w:rPr>
        <w:t xml:space="preserve"> </w:t>
      </w:r>
      <w:r w:rsidR="00A21C96" w:rsidRPr="00C30AAD">
        <w:rPr>
          <w:rFonts w:ascii="Times New Roman" w:hAnsi="Times New Roman"/>
          <w:sz w:val="22"/>
          <w:szCs w:val="22"/>
        </w:rPr>
        <w:t xml:space="preserve">może zostać </w:t>
      </w:r>
      <w:r w:rsidR="0030058B" w:rsidRPr="00C30AAD">
        <w:rPr>
          <w:rFonts w:ascii="Times New Roman" w:hAnsi="Times New Roman"/>
          <w:sz w:val="22"/>
          <w:szCs w:val="22"/>
        </w:rPr>
        <w:t>wydłużony</w:t>
      </w:r>
      <w:r w:rsidR="00A21C96" w:rsidRPr="00C30AAD">
        <w:rPr>
          <w:rFonts w:ascii="Times New Roman" w:hAnsi="Times New Roman"/>
          <w:sz w:val="22"/>
          <w:szCs w:val="22"/>
        </w:rPr>
        <w:t xml:space="preserve"> z przyczyn nie </w:t>
      </w:r>
      <w:r w:rsidR="00557A76">
        <w:rPr>
          <w:rFonts w:ascii="Times New Roman" w:hAnsi="Times New Roman"/>
          <w:sz w:val="22"/>
          <w:szCs w:val="22"/>
        </w:rPr>
        <w:t>leż</w:t>
      </w:r>
      <w:r w:rsidR="0030058B" w:rsidRPr="00C30AAD">
        <w:rPr>
          <w:rFonts w:ascii="Times New Roman" w:hAnsi="Times New Roman"/>
          <w:sz w:val="22"/>
          <w:szCs w:val="22"/>
        </w:rPr>
        <w:t>ących</w:t>
      </w:r>
      <w:r w:rsidR="00A21C96" w:rsidRPr="00C30AAD">
        <w:rPr>
          <w:rFonts w:ascii="Times New Roman" w:hAnsi="Times New Roman"/>
          <w:sz w:val="22"/>
          <w:szCs w:val="22"/>
        </w:rPr>
        <w:t xml:space="preserve"> po stronie wykonawcy.</w:t>
      </w:r>
    </w:p>
    <w:p w14:paraId="7C42B8ED" w14:textId="525B0514" w:rsidR="008A73F9" w:rsidRPr="00C30AAD" w:rsidRDefault="008A73F9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Promocję wszystkich treści umieszczonych na profilu Zamawiającego na portalu Facebook</w:t>
      </w:r>
      <w:r w:rsidR="0030058B" w:rsidRPr="00C30AAD">
        <w:rPr>
          <w:rFonts w:ascii="Times New Roman" w:hAnsi="Times New Roman"/>
          <w:sz w:val="22"/>
          <w:szCs w:val="22"/>
        </w:rPr>
        <w:t xml:space="preserve">                           </w:t>
      </w:r>
      <w:r w:rsidRPr="00C30AAD">
        <w:rPr>
          <w:rFonts w:ascii="Times New Roman" w:hAnsi="Times New Roman"/>
          <w:sz w:val="22"/>
          <w:szCs w:val="22"/>
        </w:rPr>
        <w:t xml:space="preserve"> z wykorzystaniem </w:t>
      </w:r>
      <w:proofErr w:type="spellStart"/>
      <w:r w:rsidRPr="00C30AAD">
        <w:rPr>
          <w:rFonts w:ascii="Times New Roman" w:hAnsi="Times New Roman"/>
          <w:sz w:val="22"/>
          <w:szCs w:val="22"/>
        </w:rPr>
        <w:t>Social</w:t>
      </w:r>
      <w:proofErr w:type="spellEnd"/>
      <w:r w:rsidRPr="00C30AA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30AAD">
        <w:rPr>
          <w:rFonts w:ascii="Times New Roman" w:hAnsi="Times New Roman"/>
          <w:sz w:val="22"/>
          <w:szCs w:val="22"/>
        </w:rPr>
        <w:t>Ads</w:t>
      </w:r>
      <w:proofErr w:type="spellEnd"/>
      <w:r w:rsidR="007F6809" w:rsidRPr="00C30AAD">
        <w:rPr>
          <w:rFonts w:ascii="Times New Roman" w:hAnsi="Times New Roman"/>
          <w:sz w:val="22"/>
          <w:szCs w:val="22"/>
        </w:rPr>
        <w:t>.</w:t>
      </w:r>
    </w:p>
    <w:p w14:paraId="02F33BB1" w14:textId="08DEA3F7" w:rsidR="008A73F9" w:rsidRPr="00C30AAD" w:rsidRDefault="008A73F9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Zagwarantowanie miesięcznych zasięgów na poziomie min. 40 000 odbiorców </w:t>
      </w:r>
      <w:r w:rsidR="007F6809" w:rsidRPr="00C30AAD">
        <w:rPr>
          <w:rFonts w:ascii="Times New Roman" w:hAnsi="Times New Roman"/>
          <w:sz w:val="22"/>
          <w:szCs w:val="22"/>
        </w:rPr>
        <w:t>.</w:t>
      </w:r>
    </w:p>
    <w:p w14:paraId="63B30F14" w14:textId="6044EA15" w:rsidR="008A73F9" w:rsidRPr="00C30AAD" w:rsidRDefault="008A73F9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Przygotowanie regulaminów do konkursów prowadzonych na portalu Facebook na profilu </w:t>
      </w:r>
      <w:r w:rsidRPr="00C30AAD">
        <w:rPr>
          <w:rFonts w:ascii="Times New Roman" w:hAnsi="Times New Roman"/>
          <w:sz w:val="22"/>
          <w:szCs w:val="22"/>
        </w:rPr>
        <w:lastRenderedPageBreak/>
        <w:t>Zamawiającego</w:t>
      </w:r>
      <w:r w:rsidR="007F6809" w:rsidRPr="00C30AAD">
        <w:rPr>
          <w:rFonts w:ascii="Times New Roman" w:hAnsi="Times New Roman"/>
          <w:sz w:val="22"/>
          <w:szCs w:val="22"/>
        </w:rPr>
        <w:t>.</w:t>
      </w:r>
    </w:p>
    <w:p w14:paraId="4986860A" w14:textId="4ED5200A" w:rsidR="008A73F9" w:rsidRPr="00C30AAD" w:rsidRDefault="008A73F9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Udzielnie dostępów dla Zamawiającego do wszystkich kont reklamowych oraz narzędzi analitycznych umożliwiających weryfikację poprawności wykonywanych działań</w:t>
      </w:r>
      <w:r w:rsidR="007F6809" w:rsidRPr="00C30AAD">
        <w:rPr>
          <w:rFonts w:ascii="Times New Roman" w:hAnsi="Times New Roman"/>
          <w:sz w:val="22"/>
          <w:szCs w:val="22"/>
        </w:rPr>
        <w:t>.</w:t>
      </w:r>
    </w:p>
    <w:p w14:paraId="0A073CCF" w14:textId="613AF580" w:rsidR="008A73F9" w:rsidRPr="00C30AAD" w:rsidRDefault="008A73F9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Zakup licencji na wykorzystane zdjęcia oraz elementy graficzne wykorzystane w postach publikowanych przez Wykonawcę na profilu ZGZM na portalu Facebook</w:t>
      </w:r>
      <w:r w:rsidR="007F6809" w:rsidRPr="00C30AAD">
        <w:rPr>
          <w:rFonts w:ascii="Times New Roman" w:hAnsi="Times New Roman"/>
          <w:sz w:val="22"/>
          <w:szCs w:val="22"/>
        </w:rPr>
        <w:t>.</w:t>
      </w:r>
    </w:p>
    <w:p w14:paraId="2F6C06C3" w14:textId="0CA2A934" w:rsidR="008A73F9" w:rsidRPr="00C30AAD" w:rsidRDefault="008A73F9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Zamawiający nie przewiduje limitu poprawek do treści i grafik ze strony </w:t>
      </w:r>
      <w:r w:rsidR="00381204" w:rsidRPr="00C30AAD">
        <w:rPr>
          <w:rFonts w:ascii="Times New Roman" w:hAnsi="Times New Roman"/>
          <w:sz w:val="22"/>
          <w:szCs w:val="22"/>
        </w:rPr>
        <w:t>Wykonawcy,</w:t>
      </w:r>
      <w:r w:rsidRPr="00C30AAD">
        <w:rPr>
          <w:rFonts w:ascii="Times New Roman" w:hAnsi="Times New Roman"/>
          <w:sz w:val="22"/>
          <w:szCs w:val="22"/>
        </w:rPr>
        <w:t xml:space="preserve"> jeżeli dostarczone materiały nie zostaną zaakceptowane przez Zamawiającego.</w:t>
      </w:r>
    </w:p>
    <w:p w14:paraId="60FF46B2" w14:textId="61ABE19C" w:rsidR="008A73F9" w:rsidRPr="00C30AAD" w:rsidRDefault="00381204" w:rsidP="00C30AAD">
      <w:pPr>
        <w:pStyle w:val="Akapitzlist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b/>
          <w:sz w:val="22"/>
          <w:szCs w:val="22"/>
        </w:rPr>
        <w:t xml:space="preserve">Przeprowadzenie kampanii online promującej filmy przygotowane przez Wykonawcę na portalu Facebook oraz </w:t>
      </w:r>
      <w:proofErr w:type="spellStart"/>
      <w:r w:rsidRPr="00C30AAD">
        <w:rPr>
          <w:rFonts w:ascii="Times New Roman" w:hAnsi="Times New Roman"/>
          <w:b/>
          <w:sz w:val="22"/>
          <w:szCs w:val="22"/>
        </w:rPr>
        <w:t>Youtube</w:t>
      </w:r>
      <w:proofErr w:type="spellEnd"/>
      <w:r w:rsidRPr="00C30AAD">
        <w:rPr>
          <w:rFonts w:ascii="Times New Roman" w:hAnsi="Times New Roman"/>
          <w:b/>
          <w:sz w:val="22"/>
          <w:szCs w:val="22"/>
        </w:rPr>
        <w:t xml:space="preserve"> w postaci</w:t>
      </w:r>
      <w:r w:rsidRPr="00C30AAD">
        <w:rPr>
          <w:rFonts w:ascii="Times New Roman" w:hAnsi="Times New Roman"/>
          <w:sz w:val="22"/>
          <w:szCs w:val="22"/>
        </w:rPr>
        <w:t>:</w:t>
      </w:r>
    </w:p>
    <w:p w14:paraId="19FB0B85" w14:textId="6B290837" w:rsidR="00381204" w:rsidRPr="00C30AAD" w:rsidRDefault="00381204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Przeprowadzenie kampanii reklamowej filmów przygotowanych przez Wykonawcę na portalu Facebook na obszarze Związku Gmin Zagłębia Miedziowego, któ</w:t>
      </w:r>
      <w:r w:rsidR="007F6809" w:rsidRPr="00C30AAD">
        <w:rPr>
          <w:rFonts w:ascii="Times New Roman" w:hAnsi="Times New Roman"/>
          <w:sz w:val="22"/>
          <w:szCs w:val="22"/>
        </w:rPr>
        <w:t>rej wynikiem będzie łącznie 3</w:t>
      </w:r>
      <w:r w:rsidRPr="00C30AAD">
        <w:rPr>
          <w:rFonts w:ascii="Times New Roman" w:hAnsi="Times New Roman"/>
          <w:sz w:val="22"/>
          <w:szCs w:val="22"/>
        </w:rPr>
        <w:t>00 000 wyświetleń filmów</w:t>
      </w:r>
      <w:r w:rsidR="007E7222" w:rsidRPr="00C30AAD">
        <w:rPr>
          <w:rFonts w:ascii="Times New Roman" w:hAnsi="Times New Roman"/>
          <w:sz w:val="22"/>
          <w:szCs w:val="22"/>
        </w:rPr>
        <w:t>.</w:t>
      </w:r>
      <w:r w:rsidRPr="00C30AAD">
        <w:rPr>
          <w:rFonts w:ascii="Times New Roman" w:hAnsi="Times New Roman"/>
          <w:sz w:val="22"/>
          <w:szCs w:val="22"/>
        </w:rPr>
        <w:t xml:space="preserve"> </w:t>
      </w:r>
    </w:p>
    <w:p w14:paraId="267812FA" w14:textId="24C0D168" w:rsidR="00381204" w:rsidRPr="00C30AAD" w:rsidRDefault="00381204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Przeprowadzenie kampanii reklamowej filmów przygotowanych przez Wykonawcę na portalu YouTube na obszarze Związku Gmin Zagłębia Miedziowego, której wynikiem będzie min. </w:t>
      </w:r>
      <w:r w:rsidR="007E7222" w:rsidRPr="00C30AAD">
        <w:rPr>
          <w:rFonts w:ascii="Times New Roman" w:hAnsi="Times New Roman"/>
          <w:sz w:val="22"/>
          <w:szCs w:val="22"/>
        </w:rPr>
        <w:t>2</w:t>
      </w:r>
      <w:r w:rsidRPr="00C30AAD">
        <w:rPr>
          <w:rFonts w:ascii="Times New Roman" w:hAnsi="Times New Roman"/>
          <w:sz w:val="22"/>
          <w:szCs w:val="22"/>
        </w:rPr>
        <w:t>0</w:t>
      </w:r>
      <w:r w:rsidR="00C46E64" w:rsidRPr="00C30AAD">
        <w:rPr>
          <w:rFonts w:ascii="Times New Roman" w:hAnsi="Times New Roman"/>
          <w:sz w:val="22"/>
          <w:szCs w:val="22"/>
        </w:rPr>
        <w:t> </w:t>
      </w:r>
      <w:r w:rsidRPr="00C30AAD">
        <w:rPr>
          <w:rFonts w:ascii="Times New Roman" w:hAnsi="Times New Roman"/>
          <w:sz w:val="22"/>
          <w:szCs w:val="22"/>
        </w:rPr>
        <w:t>000</w:t>
      </w:r>
      <w:r w:rsidR="00C46E64" w:rsidRPr="00C30AAD">
        <w:rPr>
          <w:rFonts w:ascii="Times New Roman" w:hAnsi="Times New Roman"/>
          <w:sz w:val="22"/>
          <w:szCs w:val="22"/>
        </w:rPr>
        <w:t xml:space="preserve"> wyświetleń</w:t>
      </w:r>
      <w:r w:rsidRPr="00C30AAD">
        <w:rPr>
          <w:rFonts w:ascii="Times New Roman" w:hAnsi="Times New Roman"/>
          <w:sz w:val="22"/>
          <w:szCs w:val="22"/>
        </w:rPr>
        <w:t xml:space="preserve"> filmów</w:t>
      </w:r>
      <w:r w:rsidR="0035317E" w:rsidRPr="00C30AAD">
        <w:rPr>
          <w:rFonts w:ascii="Times New Roman" w:hAnsi="Times New Roman"/>
          <w:sz w:val="22"/>
          <w:szCs w:val="22"/>
        </w:rPr>
        <w:t xml:space="preserve"> łącznie.</w:t>
      </w:r>
    </w:p>
    <w:p w14:paraId="3DF7477E" w14:textId="2F69D8C1" w:rsidR="00D04F23" w:rsidRPr="00C30AAD" w:rsidRDefault="00381204" w:rsidP="00C30AAD">
      <w:pPr>
        <w:pStyle w:val="Akapitzlist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b/>
          <w:sz w:val="22"/>
          <w:szCs w:val="22"/>
        </w:rPr>
        <w:t>Przeprowadzenie przez Wyk</w:t>
      </w:r>
      <w:r w:rsidR="007F6809" w:rsidRPr="00C30AAD">
        <w:rPr>
          <w:rFonts w:ascii="Times New Roman" w:hAnsi="Times New Roman"/>
          <w:b/>
          <w:sz w:val="22"/>
          <w:szCs w:val="22"/>
        </w:rPr>
        <w:t xml:space="preserve">onawcę kampanii online dotyczących zmian metody naliczenia opłaty, zmiany wysokości opłaty i konieczności złożenia nowych deklaracji oraz włączenia do związkowego systemu gospodarowania odpadami komunalnymi nieruchomości mieszanych </w:t>
      </w:r>
      <w:r w:rsidR="00D04F23" w:rsidRPr="00C30AAD">
        <w:rPr>
          <w:rFonts w:ascii="Times New Roman" w:hAnsi="Times New Roman"/>
          <w:b/>
          <w:sz w:val="22"/>
          <w:szCs w:val="22"/>
        </w:rPr>
        <w:t xml:space="preserve"> w postaci:</w:t>
      </w:r>
    </w:p>
    <w:p w14:paraId="4C174834" w14:textId="47AB52F5" w:rsidR="00D04F23" w:rsidRPr="00C30AAD" w:rsidRDefault="003E43EE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Stworzenia dwóch linii komunikacji dla nieruchomości (zamieszkanych i mieszanych) po 10 </w:t>
      </w:r>
      <w:r w:rsidR="00D04F23" w:rsidRPr="00C30AAD">
        <w:rPr>
          <w:rFonts w:ascii="Times New Roman" w:hAnsi="Times New Roman"/>
          <w:sz w:val="22"/>
          <w:szCs w:val="22"/>
        </w:rPr>
        <w:t>kreacji reklamowych na potrzeby realizacji kampanii, które zostaną poddane testom A/B w celu weryfikacji skuteczności poszczególnych kreacji reklamowych</w:t>
      </w:r>
      <w:r w:rsidRPr="00C30AAD">
        <w:rPr>
          <w:rFonts w:ascii="Times New Roman" w:hAnsi="Times New Roman"/>
          <w:sz w:val="22"/>
          <w:szCs w:val="22"/>
        </w:rPr>
        <w:t>.</w:t>
      </w:r>
    </w:p>
    <w:p w14:paraId="4BE8D4EC" w14:textId="087F4FB6" w:rsidR="00D04F23" w:rsidRPr="00C30AAD" w:rsidRDefault="00D04F23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Przeprowadzanie kampanii horyzontalnej </w:t>
      </w:r>
      <w:proofErr w:type="spellStart"/>
      <w:r w:rsidRPr="00C30AAD">
        <w:rPr>
          <w:rFonts w:ascii="Times New Roman" w:hAnsi="Times New Roman"/>
          <w:sz w:val="22"/>
          <w:szCs w:val="22"/>
        </w:rPr>
        <w:t>geaotargetowanych</w:t>
      </w:r>
      <w:proofErr w:type="spellEnd"/>
      <w:r w:rsidRPr="00C30AAD">
        <w:rPr>
          <w:rFonts w:ascii="Times New Roman" w:hAnsi="Times New Roman"/>
          <w:sz w:val="22"/>
          <w:szCs w:val="22"/>
        </w:rPr>
        <w:t xml:space="preserve"> n</w:t>
      </w:r>
      <w:r w:rsidR="007F6809" w:rsidRPr="00C30AAD">
        <w:rPr>
          <w:rFonts w:ascii="Times New Roman" w:hAnsi="Times New Roman"/>
          <w:sz w:val="22"/>
          <w:szCs w:val="22"/>
        </w:rPr>
        <w:t>a obszar Związku Gmin Zagłębia M</w:t>
      </w:r>
      <w:r w:rsidRPr="00C30AAD">
        <w:rPr>
          <w:rFonts w:ascii="Times New Roman" w:hAnsi="Times New Roman"/>
          <w:sz w:val="22"/>
          <w:szCs w:val="22"/>
        </w:rPr>
        <w:t xml:space="preserve">iedziowego na portalach internetowych lokalnych oraz ogólnopolskich </w:t>
      </w:r>
    </w:p>
    <w:p w14:paraId="05ADD767" w14:textId="018266EE" w:rsidR="00D04F23" w:rsidRPr="00C30AAD" w:rsidRDefault="00D04F23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Zapewnienie min. </w:t>
      </w:r>
      <w:r w:rsidR="003E43EE" w:rsidRPr="00C30AAD">
        <w:rPr>
          <w:rFonts w:ascii="Times New Roman" w:hAnsi="Times New Roman"/>
          <w:sz w:val="22"/>
          <w:szCs w:val="22"/>
        </w:rPr>
        <w:t>1 000 000</w:t>
      </w:r>
      <w:r w:rsidRPr="00C30AAD">
        <w:rPr>
          <w:rFonts w:ascii="Times New Roman" w:hAnsi="Times New Roman"/>
          <w:sz w:val="22"/>
          <w:szCs w:val="22"/>
        </w:rPr>
        <w:t xml:space="preserve"> odsłon kreacji w ramach prowadzonej kampanii reklamowej.</w:t>
      </w:r>
    </w:p>
    <w:p w14:paraId="3198A8BA" w14:textId="158B1380" w:rsidR="00D04F23" w:rsidRPr="00C30AAD" w:rsidRDefault="00D04F23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Przeprowadzenie kampanii </w:t>
      </w:r>
      <w:proofErr w:type="spellStart"/>
      <w:r w:rsidRPr="00C30AAD">
        <w:rPr>
          <w:rFonts w:ascii="Times New Roman" w:hAnsi="Times New Roman"/>
          <w:sz w:val="22"/>
          <w:szCs w:val="22"/>
        </w:rPr>
        <w:t>remarketingowej</w:t>
      </w:r>
      <w:proofErr w:type="spellEnd"/>
      <w:r w:rsidRPr="00C30AAD">
        <w:rPr>
          <w:rFonts w:ascii="Times New Roman" w:hAnsi="Times New Roman"/>
          <w:sz w:val="22"/>
          <w:szCs w:val="22"/>
        </w:rPr>
        <w:t xml:space="preserve"> – śledzącej wzmacniającej świadomość mieszkańców ZGZM w zakresie zasad segregacji odpadów.</w:t>
      </w:r>
    </w:p>
    <w:p w14:paraId="605E7727" w14:textId="299A0B2D" w:rsidR="00D04F23" w:rsidRPr="00C30AAD" w:rsidRDefault="003E43EE" w:rsidP="00C30AAD">
      <w:pPr>
        <w:pStyle w:val="Akapitzlist1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Kampania </w:t>
      </w:r>
      <w:proofErr w:type="spellStart"/>
      <w:r w:rsidRPr="00C30AAD">
        <w:rPr>
          <w:rFonts w:ascii="Times New Roman" w:hAnsi="Times New Roman"/>
          <w:sz w:val="22"/>
          <w:szCs w:val="22"/>
        </w:rPr>
        <w:t>remarketingowa</w:t>
      </w:r>
      <w:proofErr w:type="spellEnd"/>
      <w:r w:rsidRPr="00C30AAD">
        <w:rPr>
          <w:rFonts w:ascii="Times New Roman" w:hAnsi="Times New Roman"/>
          <w:sz w:val="22"/>
          <w:szCs w:val="22"/>
        </w:rPr>
        <w:t xml:space="preserve"> </w:t>
      </w:r>
      <w:r w:rsidR="00D04F23" w:rsidRPr="00C30AAD">
        <w:rPr>
          <w:rFonts w:ascii="Times New Roman" w:hAnsi="Times New Roman"/>
          <w:sz w:val="22"/>
          <w:szCs w:val="22"/>
        </w:rPr>
        <w:t xml:space="preserve"> powinna zostać przeprowadzona zarówno z wykorzystaniem narzędzi portalu Facebook jak i narzędzi Google Ads, przy czym sta</w:t>
      </w:r>
      <w:r w:rsidR="00A21C96" w:rsidRPr="00C30AAD">
        <w:rPr>
          <w:rFonts w:ascii="Times New Roman" w:hAnsi="Times New Roman"/>
          <w:sz w:val="22"/>
          <w:szCs w:val="22"/>
        </w:rPr>
        <w:t>tysty</w:t>
      </w:r>
      <w:r w:rsidR="00D04F23" w:rsidRPr="00C30AAD">
        <w:rPr>
          <w:rFonts w:ascii="Times New Roman" w:hAnsi="Times New Roman"/>
          <w:sz w:val="22"/>
          <w:szCs w:val="22"/>
        </w:rPr>
        <w:t xml:space="preserve">ki kampanii reklamowej z wykorzystaniem narzędzi Facebooka nie będą uwzględnione przy ocenie skuteczności działań i wymaganego zasięgu, który powinien dostarczyć Wykonawca prowadząc profil FB Zamawiającego. </w:t>
      </w:r>
    </w:p>
    <w:p w14:paraId="300735F1" w14:textId="6412F8BC" w:rsidR="00D04F23" w:rsidRPr="00C30AAD" w:rsidRDefault="00D04F23" w:rsidP="00C30AAD">
      <w:pPr>
        <w:pStyle w:val="Akapitzlist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b/>
          <w:sz w:val="22"/>
          <w:szCs w:val="22"/>
        </w:rPr>
        <w:t>Opr</w:t>
      </w:r>
      <w:r w:rsidR="00FE62BC">
        <w:rPr>
          <w:rFonts w:ascii="Times New Roman" w:hAnsi="Times New Roman"/>
          <w:b/>
          <w:sz w:val="22"/>
          <w:szCs w:val="22"/>
        </w:rPr>
        <w:t xml:space="preserve">acowanie materiałów edukacyjnych </w:t>
      </w:r>
      <w:r w:rsidRPr="00C30AAD">
        <w:rPr>
          <w:rFonts w:ascii="Times New Roman" w:hAnsi="Times New Roman"/>
          <w:b/>
          <w:sz w:val="22"/>
          <w:szCs w:val="22"/>
        </w:rPr>
        <w:t>niezbędnych do prowadzenia kampanii edukacyjnej:</w:t>
      </w:r>
    </w:p>
    <w:p w14:paraId="206968CD" w14:textId="259216D8" w:rsidR="00D04F23" w:rsidRPr="00C30AAD" w:rsidRDefault="00D04F23" w:rsidP="00C30AAD">
      <w:pPr>
        <w:pStyle w:val="Akapitzlist1"/>
        <w:widowControl w:val="0"/>
        <w:numPr>
          <w:ilvl w:val="1"/>
          <w:numId w:val="1"/>
        </w:numPr>
        <w:tabs>
          <w:tab w:val="clear" w:pos="907"/>
          <w:tab w:val="num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Opracowanie </w:t>
      </w:r>
      <w:r w:rsidR="003E43EE" w:rsidRPr="00C30AAD">
        <w:rPr>
          <w:rFonts w:ascii="Times New Roman" w:hAnsi="Times New Roman"/>
          <w:sz w:val="22"/>
          <w:szCs w:val="22"/>
        </w:rPr>
        <w:t>2</w:t>
      </w:r>
      <w:r w:rsidRPr="00C30AAD">
        <w:rPr>
          <w:rFonts w:ascii="Times New Roman" w:hAnsi="Times New Roman"/>
          <w:sz w:val="22"/>
          <w:szCs w:val="22"/>
        </w:rPr>
        <w:t xml:space="preserve"> autorski</w:t>
      </w:r>
      <w:r w:rsidR="003E43EE" w:rsidRPr="00C30AAD">
        <w:rPr>
          <w:rFonts w:ascii="Times New Roman" w:hAnsi="Times New Roman"/>
          <w:sz w:val="22"/>
          <w:szCs w:val="22"/>
        </w:rPr>
        <w:t>ch</w:t>
      </w:r>
      <w:r w:rsidR="0035317E" w:rsidRPr="00C30AAD">
        <w:rPr>
          <w:rFonts w:ascii="Times New Roman" w:hAnsi="Times New Roman"/>
          <w:sz w:val="22"/>
          <w:szCs w:val="22"/>
        </w:rPr>
        <w:t xml:space="preserve"> </w:t>
      </w:r>
      <w:r w:rsidRPr="00C30AAD">
        <w:rPr>
          <w:rFonts w:ascii="Times New Roman" w:hAnsi="Times New Roman"/>
          <w:sz w:val="22"/>
          <w:szCs w:val="22"/>
        </w:rPr>
        <w:t>artykuł</w:t>
      </w:r>
      <w:r w:rsidR="003E43EE" w:rsidRPr="00C30AAD">
        <w:rPr>
          <w:rFonts w:ascii="Times New Roman" w:hAnsi="Times New Roman"/>
          <w:sz w:val="22"/>
          <w:szCs w:val="22"/>
        </w:rPr>
        <w:t>ów</w:t>
      </w:r>
      <w:r w:rsidRPr="00C30AAD">
        <w:rPr>
          <w:rFonts w:ascii="Times New Roman" w:hAnsi="Times New Roman"/>
          <w:sz w:val="22"/>
          <w:szCs w:val="22"/>
        </w:rPr>
        <w:t xml:space="preserve"> na potrzeby lokalnych gazet dotyczących </w:t>
      </w:r>
      <w:r w:rsidR="00621143" w:rsidRPr="00C30AAD">
        <w:rPr>
          <w:rFonts w:ascii="Times New Roman" w:hAnsi="Times New Roman"/>
          <w:sz w:val="22"/>
          <w:szCs w:val="22"/>
        </w:rPr>
        <w:t>:</w:t>
      </w:r>
    </w:p>
    <w:p w14:paraId="63CF5F91" w14:textId="3AF04649" w:rsidR="00621143" w:rsidRPr="00C30AAD" w:rsidRDefault="005A6BC8" w:rsidP="00C30AAD">
      <w:pPr>
        <w:pStyle w:val="Akapitzlist1"/>
        <w:widowControl w:val="0"/>
        <w:numPr>
          <w:ilvl w:val="3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Wprowadzonych  zmian  i </w:t>
      </w:r>
      <w:r w:rsidR="000C1A73" w:rsidRPr="00C30AAD">
        <w:rPr>
          <w:rFonts w:ascii="Times New Roman" w:hAnsi="Times New Roman"/>
          <w:sz w:val="22"/>
          <w:szCs w:val="22"/>
        </w:rPr>
        <w:t>wynikających ze zmian obowiązków</w:t>
      </w:r>
      <w:r w:rsidRPr="00C30AAD">
        <w:rPr>
          <w:rFonts w:ascii="Times New Roman" w:hAnsi="Times New Roman"/>
          <w:sz w:val="22"/>
          <w:szCs w:val="22"/>
        </w:rPr>
        <w:t xml:space="preserve"> dla nierucho</w:t>
      </w:r>
      <w:r w:rsidR="00F40C2B">
        <w:rPr>
          <w:rFonts w:ascii="Times New Roman" w:hAnsi="Times New Roman"/>
          <w:sz w:val="22"/>
          <w:szCs w:val="22"/>
        </w:rPr>
        <w:t xml:space="preserve">mości </w:t>
      </w:r>
      <w:r w:rsidRPr="00C30AAD">
        <w:rPr>
          <w:rFonts w:ascii="Times New Roman" w:hAnsi="Times New Roman"/>
          <w:sz w:val="22"/>
          <w:szCs w:val="22"/>
        </w:rPr>
        <w:t>zamieszkanych.</w:t>
      </w:r>
    </w:p>
    <w:p w14:paraId="2DB8DC50" w14:textId="5138BBA7" w:rsidR="005A6BC8" w:rsidRPr="00C30AAD" w:rsidRDefault="000C1A73" w:rsidP="00C30AAD">
      <w:pPr>
        <w:pStyle w:val="Akapitzlist1"/>
        <w:widowControl w:val="0"/>
        <w:numPr>
          <w:ilvl w:val="3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Wprowadzonych  zmian  i wynikających ze zmian obowiązków dla nieruchomoś</w:t>
      </w:r>
      <w:r w:rsidR="00557A76">
        <w:rPr>
          <w:rFonts w:ascii="Times New Roman" w:hAnsi="Times New Roman"/>
          <w:sz w:val="22"/>
          <w:szCs w:val="22"/>
        </w:rPr>
        <w:t xml:space="preserve">ci </w:t>
      </w:r>
      <w:r w:rsidRPr="00C30AAD">
        <w:rPr>
          <w:rFonts w:ascii="Times New Roman" w:hAnsi="Times New Roman"/>
          <w:sz w:val="22"/>
          <w:szCs w:val="22"/>
        </w:rPr>
        <w:t>mieszanych.</w:t>
      </w:r>
    </w:p>
    <w:p w14:paraId="78D74373" w14:textId="77777777" w:rsidR="0035317E" w:rsidRPr="00C30AAD" w:rsidRDefault="0035317E" w:rsidP="00C30AAD">
      <w:pPr>
        <w:pStyle w:val="Akapitzlist1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2"/>
          <w:szCs w:val="22"/>
        </w:rPr>
      </w:pPr>
    </w:p>
    <w:p w14:paraId="02C71B54" w14:textId="53477EC6" w:rsidR="00D20E9F" w:rsidRPr="00C30AAD" w:rsidRDefault="00D20E9F" w:rsidP="00C30AAD">
      <w:pPr>
        <w:pStyle w:val="Akapitzlist1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30AAD">
        <w:rPr>
          <w:rFonts w:ascii="Times New Roman" w:hAnsi="Times New Roman"/>
          <w:b/>
          <w:sz w:val="22"/>
          <w:szCs w:val="22"/>
          <w:u w:val="single"/>
        </w:rPr>
        <w:t>Harmonogram realizacji kampanii</w:t>
      </w:r>
    </w:p>
    <w:p w14:paraId="66D79D24" w14:textId="77777777" w:rsidR="00D20E9F" w:rsidRPr="00C30AAD" w:rsidRDefault="00D20E9F" w:rsidP="00C30AAD">
      <w:pPr>
        <w:pStyle w:val="Akapitzlist1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0DBF0B0" w14:textId="72DC8785" w:rsidR="00D20E9F" w:rsidRPr="00C30AAD" w:rsidRDefault="00D20E9F" w:rsidP="00C30AAD">
      <w:pPr>
        <w:pStyle w:val="Akapitzlist1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Konfiguracja narzędzi online oraz udostępnienie licencji online na potrzeby realizacji kampanii</w:t>
      </w:r>
      <w:r w:rsidR="00A86B5A">
        <w:rPr>
          <w:rFonts w:ascii="Times New Roman" w:hAnsi="Times New Roman"/>
          <w:sz w:val="22"/>
          <w:szCs w:val="22"/>
        </w:rPr>
        <w:t xml:space="preserve"> do dnia: 14.04.2020 r.</w:t>
      </w:r>
    </w:p>
    <w:p w14:paraId="18887260" w14:textId="083D775B" w:rsidR="00D20E9F" w:rsidRPr="00C30AAD" w:rsidRDefault="00D20E9F" w:rsidP="00C30AAD">
      <w:pPr>
        <w:pStyle w:val="Akapitzlist1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Realizacja materiałów video na potrzeby kampanii do dnia</w:t>
      </w:r>
      <w:r w:rsidR="00A86B5A">
        <w:rPr>
          <w:rFonts w:ascii="Times New Roman" w:hAnsi="Times New Roman"/>
          <w:sz w:val="22"/>
          <w:szCs w:val="22"/>
        </w:rPr>
        <w:t>: 30.04.2020 r.</w:t>
      </w:r>
    </w:p>
    <w:p w14:paraId="68EE65B5" w14:textId="09EEFD3E" w:rsidR="00D20E9F" w:rsidRPr="00C30AAD" w:rsidRDefault="00D20E9F" w:rsidP="00C30AAD">
      <w:pPr>
        <w:pStyle w:val="Akapitzlist1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Prowadzenie w okresie kampanii działań edukacyjnych poprzez profil na portalu Facebook </w:t>
      </w:r>
      <w:r w:rsidR="00C30AAD" w:rsidRPr="00C30AAD">
        <w:rPr>
          <w:rFonts w:ascii="Times New Roman" w:hAnsi="Times New Roman"/>
          <w:sz w:val="22"/>
          <w:szCs w:val="22"/>
        </w:rPr>
        <w:br/>
      </w:r>
      <w:r w:rsidRPr="00C30AAD">
        <w:rPr>
          <w:rFonts w:ascii="Times New Roman" w:hAnsi="Times New Roman"/>
          <w:sz w:val="22"/>
          <w:szCs w:val="22"/>
        </w:rPr>
        <w:t>od dnia 1</w:t>
      </w:r>
      <w:r w:rsidR="00C30AAD" w:rsidRPr="00C30AAD">
        <w:rPr>
          <w:rFonts w:ascii="Times New Roman" w:hAnsi="Times New Roman"/>
          <w:sz w:val="22"/>
          <w:szCs w:val="22"/>
        </w:rPr>
        <w:t>5</w:t>
      </w:r>
      <w:r w:rsidRPr="00C30AAD">
        <w:rPr>
          <w:rFonts w:ascii="Times New Roman" w:hAnsi="Times New Roman"/>
          <w:sz w:val="22"/>
          <w:szCs w:val="22"/>
        </w:rPr>
        <w:t>.0</w:t>
      </w:r>
      <w:r w:rsidR="00C46E64" w:rsidRPr="00C30AAD">
        <w:rPr>
          <w:rFonts w:ascii="Times New Roman" w:hAnsi="Times New Roman"/>
          <w:sz w:val="22"/>
          <w:szCs w:val="22"/>
        </w:rPr>
        <w:t>4</w:t>
      </w:r>
      <w:r w:rsidR="00C30AAD" w:rsidRPr="00C30AAD">
        <w:rPr>
          <w:rFonts w:ascii="Times New Roman" w:hAnsi="Times New Roman"/>
          <w:sz w:val="22"/>
          <w:szCs w:val="22"/>
        </w:rPr>
        <w:t>.2020</w:t>
      </w:r>
      <w:r w:rsidRPr="00C30AAD">
        <w:rPr>
          <w:rFonts w:ascii="Times New Roman" w:hAnsi="Times New Roman"/>
          <w:sz w:val="22"/>
          <w:szCs w:val="22"/>
        </w:rPr>
        <w:t xml:space="preserve"> </w:t>
      </w:r>
      <w:r w:rsidR="00C30AAD" w:rsidRPr="00C30AAD">
        <w:rPr>
          <w:rFonts w:ascii="Times New Roman" w:hAnsi="Times New Roman"/>
          <w:sz w:val="22"/>
          <w:szCs w:val="22"/>
        </w:rPr>
        <w:t xml:space="preserve">r. </w:t>
      </w:r>
      <w:r w:rsidRPr="00C30AAD">
        <w:rPr>
          <w:rFonts w:ascii="Times New Roman" w:hAnsi="Times New Roman"/>
          <w:sz w:val="22"/>
          <w:szCs w:val="22"/>
        </w:rPr>
        <w:t xml:space="preserve">do </w:t>
      </w:r>
      <w:r w:rsidR="00C30AAD" w:rsidRPr="00C30AAD">
        <w:rPr>
          <w:rFonts w:ascii="Times New Roman" w:hAnsi="Times New Roman"/>
          <w:sz w:val="22"/>
          <w:szCs w:val="22"/>
        </w:rPr>
        <w:t>15</w:t>
      </w:r>
      <w:r w:rsidRPr="00C30AAD">
        <w:rPr>
          <w:rFonts w:ascii="Times New Roman" w:hAnsi="Times New Roman"/>
          <w:sz w:val="22"/>
          <w:szCs w:val="22"/>
        </w:rPr>
        <w:t>.12.20</w:t>
      </w:r>
      <w:r w:rsidR="00C46E64" w:rsidRPr="00C30AAD">
        <w:rPr>
          <w:rFonts w:ascii="Times New Roman" w:hAnsi="Times New Roman"/>
          <w:sz w:val="22"/>
          <w:szCs w:val="22"/>
        </w:rPr>
        <w:t>20</w:t>
      </w:r>
      <w:r w:rsidRPr="00C30AAD">
        <w:rPr>
          <w:rFonts w:ascii="Times New Roman" w:hAnsi="Times New Roman"/>
          <w:sz w:val="22"/>
          <w:szCs w:val="22"/>
        </w:rPr>
        <w:t xml:space="preserve"> r.</w:t>
      </w:r>
    </w:p>
    <w:p w14:paraId="0858EE92" w14:textId="3075DD43" w:rsidR="00D20E9F" w:rsidRPr="00C30AAD" w:rsidRDefault="00D20E9F" w:rsidP="00C30AAD">
      <w:pPr>
        <w:pStyle w:val="Akapitzlist1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Przeprowadzenie kampanii online promującej filmy przygotowane przez Wykonawcę od dnia </w:t>
      </w:r>
      <w:r w:rsidR="00C30AAD" w:rsidRPr="00C30AAD">
        <w:rPr>
          <w:rFonts w:ascii="Times New Roman" w:hAnsi="Times New Roman"/>
          <w:sz w:val="22"/>
          <w:szCs w:val="22"/>
        </w:rPr>
        <w:t>0</w:t>
      </w:r>
      <w:r w:rsidRPr="00C30AAD">
        <w:rPr>
          <w:rFonts w:ascii="Times New Roman" w:hAnsi="Times New Roman"/>
          <w:sz w:val="22"/>
          <w:szCs w:val="22"/>
        </w:rPr>
        <w:t>1.</w:t>
      </w:r>
      <w:r w:rsidR="0035317E" w:rsidRPr="00C30AAD">
        <w:rPr>
          <w:rFonts w:ascii="Times New Roman" w:hAnsi="Times New Roman"/>
          <w:sz w:val="22"/>
          <w:szCs w:val="22"/>
        </w:rPr>
        <w:t>0</w:t>
      </w:r>
      <w:r w:rsidR="00C46E64" w:rsidRPr="00C30AAD">
        <w:rPr>
          <w:rFonts w:ascii="Times New Roman" w:hAnsi="Times New Roman"/>
          <w:sz w:val="22"/>
          <w:szCs w:val="22"/>
        </w:rPr>
        <w:t>5</w:t>
      </w:r>
      <w:r w:rsidRPr="00C30AAD">
        <w:rPr>
          <w:rFonts w:ascii="Times New Roman" w:hAnsi="Times New Roman"/>
          <w:sz w:val="22"/>
          <w:szCs w:val="22"/>
        </w:rPr>
        <w:t>.20</w:t>
      </w:r>
      <w:r w:rsidR="00C46E64" w:rsidRPr="00C30AAD">
        <w:rPr>
          <w:rFonts w:ascii="Times New Roman" w:hAnsi="Times New Roman"/>
          <w:sz w:val="22"/>
          <w:szCs w:val="22"/>
        </w:rPr>
        <w:t>20</w:t>
      </w:r>
      <w:r w:rsidRPr="00C30AAD">
        <w:rPr>
          <w:rFonts w:ascii="Times New Roman" w:hAnsi="Times New Roman"/>
          <w:sz w:val="22"/>
          <w:szCs w:val="22"/>
        </w:rPr>
        <w:t xml:space="preserve"> do dnia 31.</w:t>
      </w:r>
      <w:r w:rsidR="00C46E64" w:rsidRPr="00C30AAD">
        <w:rPr>
          <w:rFonts w:ascii="Times New Roman" w:hAnsi="Times New Roman"/>
          <w:sz w:val="22"/>
          <w:szCs w:val="22"/>
        </w:rPr>
        <w:t>07</w:t>
      </w:r>
      <w:r w:rsidRPr="00C30AAD">
        <w:rPr>
          <w:rFonts w:ascii="Times New Roman" w:hAnsi="Times New Roman"/>
          <w:sz w:val="22"/>
          <w:szCs w:val="22"/>
        </w:rPr>
        <w:t>.20</w:t>
      </w:r>
      <w:r w:rsidR="00C46E64" w:rsidRPr="00C30AAD">
        <w:rPr>
          <w:rFonts w:ascii="Times New Roman" w:hAnsi="Times New Roman"/>
          <w:sz w:val="22"/>
          <w:szCs w:val="22"/>
        </w:rPr>
        <w:t>20</w:t>
      </w:r>
      <w:r w:rsidRPr="00C30AAD">
        <w:rPr>
          <w:rFonts w:ascii="Times New Roman" w:hAnsi="Times New Roman"/>
          <w:sz w:val="22"/>
          <w:szCs w:val="22"/>
        </w:rPr>
        <w:t xml:space="preserve"> r</w:t>
      </w:r>
    </w:p>
    <w:p w14:paraId="1A9E1B90" w14:textId="2890AFB0" w:rsidR="0035317E" w:rsidRDefault="00D20E9F" w:rsidP="00C30AAD">
      <w:pPr>
        <w:pStyle w:val="Akapitzlist1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>Przeprowadzenie przez Wyk</w:t>
      </w:r>
      <w:r w:rsidR="00C30AAD" w:rsidRPr="00C30AAD">
        <w:rPr>
          <w:rFonts w:ascii="Times New Roman" w:hAnsi="Times New Roman"/>
          <w:sz w:val="22"/>
          <w:szCs w:val="22"/>
        </w:rPr>
        <w:t xml:space="preserve">onawcę kampanii online promującej wprowadzone zmiany </w:t>
      </w:r>
      <w:r w:rsidR="00C30AAD" w:rsidRPr="00C30AAD">
        <w:rPr>
          <w:rFonts w:ascii="Times New Roman" w:hAnsi="Times New Roman"/>
          <w:sz w:val="22"/>
          <w:szCs w:val="22"/>
        </w:rPr>
        <w:br/>
        <w:t xml:space="preserve">w związkowym systemie gospodarowania odpadami komunalnymi </w:t>
      </w:r>
      <w:r w:rsidRPr="00C30AAD">
        <w:rPr>
          <w:rFonts w:ascii="Times New Roman" w:hAnsi="Times New Roman"/>
          <w:sz w:val="22"/>
          <w:szCs w:val="22"/>
        </w:rPr>
        <w:t xml:space="preserve">od dnia </w:t>
      </w:r>
      <w:r w:rsidR="00C30AAD" w:rsidRPr="00C30AAD">
        <w:rPr>
          <w:rFonts w:ascii="Times New Roman" w:hAnsi="Times New Roman"/>
          <w:sz w:val="22"/>
          <w:szCs w:val="22"/>
        </w:rPr>
        <w:t>0</w:t>
      </w:r>
      <w:r w:rsidRPr="00C30AAD">
        <w:rPr>
          <w:rFonts w:ascii="Times New Roman" w:hAnsi="Times New Roman"/>
          <w:sz w:val="22"/>
          <w:szCs w:val="22"/>
        </w:rPr>
        <w:t>1.0</w:t>
      </w:r>
      <w:r w:rsidR="00C46E64" w:rsidRPr="00C30AAD">
        <w:rPr>
          <w:rFonts w:ascii="Times New Roman" w:hAnsi="Times New Roman"/>
          <w:sz w:val="22"/>
          <w:szCs w:val="22"/>
        </w:rPr>
        <w:t>5</w:t>
      </w:r>
      <w:r w:rsidRPr="00C30AAD">
        <w:rPr>
          <w:rFonts w:ascii="Times New Roman" w:hAnsi="Times New Roman"/>
          <w:sz w:val="22"/>
          <w:szCs w:val="22"/>
        </w:rPr>
        <w:t>.20</w:t>
      </w:r>
      <w:r w:rsidR="00C46E64" w:rsidRPr="00C30AAD">
        <w:rPr>
          <w:rFonts w:ascii="Times New Roman" w:hAnsi="Times New Roman"/>
          <w:sz w:val="22"/>
          <w:szCs w:val="22"/>
        </w:rPr>
        <w:t>20</w:t>
      </w:r>
      <w:r w:rsidR="00C30AAD" w:rsidRPr="00C30AAD">
        <w:rPr>
          <w:rFonts w:ascii="Times New Roman" w:hAnsi="Times New Roman"/>
          <w:sz w:val="22"/>
          <w:szCs w:val="22"/>
        </w:rPr>
        <w:t xml:space="preserve"> o dnia </w:t>
      </w:r>
      <w:r w:rsidR="00C46E64" w:rsidRPr="00C30AAD">
        <w:rPr>
          <w:rFonts w:ascii="Times New Roman" w:hAnsi="Times New Roman"/>
          <w:sz w:val="22"/>
          <w:szCs w:val="22"/>
        </w:rPr>
        <w:t>15</w:t>
      </w:r>
      <w:r w:rsidRPr="00C30AAD">
        <w:rPr>
          <w:rFonts w:ascii="Times New Roman" w:hAnsi="Times New Roman"/>
          <w:sz w:val="22"/>
          <w:szCs w:val="22"/>
        </w:rPr>
        <w:t>.</w:t>
      </w:r>
      <w:r w:rsidR="00C46E64" w:rsidRPr="00C30AAD">
        <w:rPr>
          <w:rFonts w:ascii="Times New Roman" w:hAnsi="Times New Roman"/>
          <w:sz w:val="22"/>
          <w:szCs w:val="22"/>
        </w:rPr>
        <w:t>09</w:t>
      </w:r>
      <w:r w:rsidRPr="00C30AAD">
        <w:rPr>
          <w:rFonts w:ascii="Times New Roman" w:hAnsi="Times New Roman"/>
          <w:sz w:val="22"/>
          <w:szCs w:val="22"/>
        </w:rPr>
        <w:t>.20</w:t>
      </w:r>
      <w:r w:rsidR="00C46E64" w:rsidRPr="00C30AAD">
        <w:rPr>
          <w:rFonts w:ascii="Times New Roman" w:hAnsi="Times New Roman"/>
          <w:sz w:val="22"/>
          <w:szCs w:val="22"/>
        </w:rPr>
        <w:t>20</w:t>
      </w:r>
      <w:r w:rsidRPr="00C30AAD">
        <w:rPr>
          <w:rFonts w:ascii="Times New Roman" w:hAnsi="Times New Roman"/>
          <w:sz w:val="22"/>
          <w:szCs w:val="22"/>
        </w:rPr>
        <w:t xml:space="preserve"> r.</w:t>
      </w:r>
    </w:p>
    <w:p w14:paraId="54EE5FE4" w14:textId="4DEEFBB4" w:rsidR="009529FE" w:rsidRPr="00C30AAD" w:rsidRDefault="009529FE" w:rsidP="00C30AAD">
      <w:pPr>
        <w:pStyle w:val="Akapitzlist1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Opracowanie 2 artykułów na pot</w:t>
      </w:r>
      <w:r w:rsidR="004B30DF">
        <w:rPr>
          <w:rFonts w:ascii="Times New Roman" w:hAnsi="Times New Roman"/>
          <w:sz w:val="22"/>
          <w:szCs w:val="22"/>
        </w:rPr>
        <w:t>rzeby lokalnych gazet do dnia 30.04</w:t>
      </w:r>
      <w:r>
        <w:rPr>
          <w:rFonts w:ascii="Times New Roman" w:hAnsi="Times New Roman"/>
          <w:sz w:val="22"/>
          <w:szCs w:val="22"/>
        </w:rPr>
        <w:t>.2020 r.</w:t>
      </w:r>
    </w:p>
    <w:p w14:paraId="0604A126" w14:textId="2B59444E" w:rsidR="004D45AB" w:rsidRPr="00C30AAD" w:rsidRDefault="00D20E9F" w:rsidP="00C30AAD">
      <w:pPr>
        <w:pStyle w:val="Akapitzlist1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AAD">
        <w:rPr>
          <w:rFonts w:ascii="Times New Roman" w:hAnsi="Times New Roman"/>
          <w:sz w:val="22"/>
          <w:szCs w:val="22"/>
        </w:rPr>
        <w:t xml:space="preserve"> </w:t>
      </w:r>
    </w:p>
    <w:p w14:paraId="23FD5B35" w14:textId="49A0C39D" w:rsidR="00192E5A" w:rsidRPr="00C30AAD" w:rsidRDefault="00D20E9F" w:rsidP="00C30A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30AAD">
        <w:rPr>
          <w:rFonts w:ascii="Times New Roman" w:hAnsi="Times New Roman" w:cs="Times New Roman"/>
          <w:b/>
          <w:sz w:val="22"/>
          <w:szCs w:val="22"/>
          <w:u w:val="single"/>
        </w:rPr>
        <w:t>Warunki udziału</w:t>
      </w:r>
    </w:p>
    <w:p w14:paraId="3DD940D8" w14:textId="019572E7" w:rsidR="00D20E9F" w:rsidRDefault="0029653A" w:rsidP="00C30AA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C30AAD">
        <w:rPr>
          <w:rFonts w:ascii="Times New Roman" w:hAnsi="Times New Roman" w:cs="Times New Roman"/>
          <w:bCs/>
          <w:iCs/>
          <w:sz w:val="22"/>
          <w:szCs w:val="22"/>
        </w:rPr>
        <w:t xml:space="preserve">Udokumentowane </w:t>
      </w:r>
      <w:r w:rsidR="00192E5A" w:rsidRPr="00C30AAD">
        <w:rPr>
          <w:rFonts w:ascii="Times New Roman" w:hAnsi="Times New Roman" w:cs="Times New Roman"/>
          <w:bCs/>
          <w:iCs/>
          <w:sz w:val="22"/>
          <w:szCs w:val="22"/>
        </w:rPr>
        <w:t xml:space="preserve">Przeprowadzenie przynajmniej 3 kampanii online na kwotę min </w:t>
      </w:r>
      <w:r w:rsidR="0035317E" w:rsidRPr="00C30AAD">
        <w:rPr>
          <w:rFonts w:ascii="Times New Roman" w:hAnsi="Times New Roman" w:cs="Times New Roman"/>
          <w:bCs/>
          <w:iCs/>
          <w:sz w:val="22"/>
          <w:szCs w:val="22"/>
        </w:rPr>
        <w:t>60</w:t>
      </w:r>
      <w:r w:rsidR="00C0591C">
        <w:rPr>
          <w:rFonts w:ascii="Times New Roman" w:hAnsi="Times New Roman" w:cs="Times New Roman"/>
          <w:bCs/>
          <w:iCs/>
          <w:sz w:val="22"/>
          <w:szCs w:val="22"/>
        </w:rPr>
        <w:t> 000 zł brutto</w:t>
      </w:r>
      <w:r w:rsidR="00192E5A" w:rsidRPr="00C30AAD">
        <w:rPr>
          <w:rFonts w:ascii="Times New Roman" w:hAnsi="Times New Roman" w:cs="Times New Roman"/>
          <w:bCs/>
          <w:iCs/>
          <w:sz w:val="22"/>
          <w:szCs w:val="22"/>
        </w:rPr>
        <w:t xml:space="preserve">, które trwały nie krócej niż </w:t>
      </w:r>
      <w:r w:rsidR="0035317E" w:rsidRPr="00C30AAD">
        <w:rPr>
          <w:rFonts w:ascii="Times New Roman" w:hAnsi="Times New Roman" w:cs="Times New Roman"/>
          <w:bCs/>
          <w:iCs/>
          <w:sz w:val="22"/>
          <w:szCs w:val="22"/>
        </w:rPr>
        <w:t xml:space="preserve">3 </w:t>
      </w:r>
      <w:r w:rsidR="00192E5A" w:rsidRPr="00C30AAD">
        <w:rPr>
          <w:rFonts w:ascii="Times New Roman" w:hAnsi="Times New Roman" w:cs="Times New Roman"/>
          <w:bCs/>
          <w:iCs/>
          <w:sz w:val="22"/>
          <w:szCs w:val="22"/>
        </w:rPr>
        <w:t>miesi</w:t>
      </w:r>
      <w:r w:rsidR="0035317E" w:rsidRPr="00C30AAD">
        <w:rPr>
          <w:rFonts w:ascii="Times New Roman" w:hAnsi="Times New Roman" w:cs="Times New Roman"/>
          <w:bCs/>
          <w:iCs/>
          <w:sz w:val="22"/>
          <w:szCs w:val="22"/>
        </w:rPr>
        <w:t>ące</w:t>
      </w:r>
    </w:p>
    <w:p w14:paraId="2F6F7C9B" w14:textId="77777777" w:rsidR="00C0591C" w:rsidRPr="00C30AAD" w:rsidRDefault="00C0591C" w:rsidP="00C0591C">
      <w:pPr>
        <w:pStyle w:val="Akapitzlist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6DA1CBA7" w14:textId="2F498ED0" w:rsidR="00192E5A" w:rsidRPr="00C30AAD" w:rsidRDefault="0029653A" w:rsidP="00C30AA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Udokumentowanie </w:t>
      </w:r>
      <w:r w:rsidR="00FE62BC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p</w:t>
      </w:r>
      <w:r w:rsidR="00192E5A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rzeprowadzeni</w:t>
      </w:r>
      <w:r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a</w:t>
      </w:r>
      <w:r w:rsidR="00192E5A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 min. </w:t>
      </w:r>
      <w:r w:rsidR="00C46E64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2</w:t>
      </w:r>
      <w:r w:rsidR="00192E5A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 zintegrowan</w:t>
      </w:r>
      <w:r w:rsidR="00C46E64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ych</w:t>
      </w:r>
      <w:r w:rsidR="00192E5A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 kampanii online promującej segregację odpadów lub eduk</w:t>
      </w:r>
      <w:r w:rsidR="00C0591C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ację ekologiczną na kwotę min 40 000 zł brutto</w:t>
      </w:r>
    </w:p>
    <w:p w14:paraId="18F8959D" w14:textId="22F4B370" w:rsidR="00192E5A" w:rsidRPr="00C30AAD" w:rsidRDefault="00525691" w:rsidP="00C30AA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Gwarancja z</w:t>
      </w:r>
      <w:r w:rsidR="00192E5A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asobów pozwalających na realizację obsługi wiadomości i komentarzy na portalu Facebook w systemie ciągłym (7 dni w tygodniu </w:t>
      </w:r>
      <w:r w:rsidR="0029653A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8:00 -22:00 z gwarantowanym czasem odpowiedzi do 45 min.</w:t>
      </w:r>
      <w:r w:rsidR="00192E5A" w:rsidRPr="00C30AA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).</w:t>
      </w:r>
    </w:p>
    <w:p w14:paraId="042645E0" w14:textId="77777777" w:rsidR="00525691" w:rsidRPr="00C30AAD" w:rsidRDefault="00525691" w:rsidP="00C30AA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CECCBE" w14:textId="71915D8E" w:rsidR="00525691" w:rsidRPr="00C30AAD" w:rsidRDefault="00525691" w:rsidP="00C30AA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9B40952" w14:textId="3EFBA563" w:rsidR="00B559DA" w:rsidRPr="00C30AAD" w:rsidRDefault="00525691" w:rsidP="00C30AAD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30AAD">
        <w:rPr>
          <w:rFonts w:asciiTheme="majorHAnsi" w:hAnsiTheme="majorHAnsi"/>
          <w:sz w:val="22"/>
          <w:szCs w:val="22"/>
        </w:rPr>
        <w:t xml:space="preserve"> </w:t>
      </w:r>
    </w:p>
    <w:sectPr w:rsidR="00B559DA" w:rsidRPr="00C30AAD" w:rsidSect="00C30AAD">
      <w:head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E5242" w14:textId="77777777" w:rsidR="006E5A3B" w:rsidRDefault="006E5A3B" w:rsidP="00EC57EF">
      <w:r>
        <w:separator/>
      </w:r>
    </w:p>
  </w:endnote>
  <w:endnote w:type="continuationSeparator" w:id="0">
    <w:p w14:paraId="740C52EB" w14:textId="77777777" w:rsidR="006E5A3B" w:rsidRDefault="006E5A3B" w:rsidP="00E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@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1817C" w14:textId="77777777" w:rsidR="006E5A3B" w:rsidRDefault="006E5A3B" w:rsidP="00EC57EF">
      <w:r>
        <w:separator/>
      </w:r>
    </w:p>
  </w:footnote>
  <w:footnote w:type="continuationSeparator" w:id="0">
    <w:p w14:paraId="55B3FD49" w14:textId="77777777" w:rsidR="006E5A3B" w:rsidRDefault="006E5A3B" w:rsidP="00EC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61F5B" w14:textId="4FB52627" w:rsidR="00EC57EF" w:rsidRPr="00EC57EF" w:rsidRDefault="00EC57EF" w:rsidP="00EC57EF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1 do zapytania ofertowego – OPZ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7A5"/>
    <w:multiLevelType w:val="hybridMultilevel"/>
    <w:tmpl w:val="A6267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97D"/>
    <w:multiLevelType w:val="hybridMultilevel"/>
    <w:tmpl w:val="E3F02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5F1A"/>
    <w:multiLevelType w:val="hybridMultilevel"/>
    <w:tmpl w:val="75D0270E"/>
    <w:lvl w:ilvl="0" w:tplc="6400ED66">
      <w:start w:val="1"/>
      <w:numFmt w:val="lowerLetter"/>
      <w:lvlText w:val="%1."/>
      <w:lvlJc w:val="left"/>
      <w:pPr>
        <w:tabs>
          <w:tab w:val="num" w:pos="907"/>
        </w:tabs>
        <w:ind w:left="907" w:hanging="453"/>
      </w:pPr>
      <w:rPr>
        <w:rFonts w:cs="MS ??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C63D87"/>
    <w:multiLevelType w:val="hybridMultilevel"/>
    <w:tmpl w:val="25E8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7EA9"/>
    <w:multiLevelType w:val="hybridMultilevel"/>
    <w:tmpl w:val="CA387DDE"/>
    <w:lvl w:ilvl="0" w:tplc="04090019">
      <w:start w:val="1"/>
      <w:numFmt w:val="lowerLetter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2BE70705"/>
    <w:multiLevelType w:val="hybridMultilevel"/>
    <w:tmpl w:val="FD9C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D6F9E"/>
    <w:multiLevelType w:val="hybridMultilevel"/>
    <w:tmpl w:val="FE94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E4C48E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692627"/>
    <w:multiLevelType w:val="hybridMultilevel"/>
    <w:tmpl w:val="D0AA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A62AB"/>
    <w:multiLevelType w:val="hybridMultilevel"/>
    <w:tmpl w:val="A72EF806"/>
    <w:lvl w:ilvl="0" w:tplc="DA36F89E">
      <w:start w:val="1"/>
      <w:numFmt w:val="lowerLetter"/>
      <w:lvlText w:val="%1.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40D90A27"/>
    <w:multiLevelType w:val="hybridMultilevel"/>
    <w:tmpl w:val="6E58C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82379"/>
    <w:multiLevelType w:val="hybridMultilevel"/>
    <w:tmpl w:val="6EC882FE"/>
    <w:lvl w:ilvl="0" w:tplc="5A6652F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C7003D"/>
    <w:multiLevelType w:val="hybridMultilevel"/>
    <w:tmpl w:val="C4DCAD18"/>
    <w:lvl w:ilvl="0" w:tplc="21AAD234">
      <w:start w:val="1"/>
      <w:numFmt w:val="lowerLetter"/>
      <w:lvlText w:val="%1.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27DA24D4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3407B5"/>
    <w:multiLevelType w:val="hybridMultilevel"/>
    <w:tmpl w:val="A386FE7C"/>
    <w:lvl w:ilvl="0" w:tplc="2B3AD0A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auto"/>
      </w:rPr>
    </w:lvl>
    <w:lvl w:ilvl="1" w:tplc="2F10D204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cs="@Meiryo" w:hint="default"/>
      </w:rPr>
    </w:lvl>
    <w:lvl w:ilvl="2" w:tplc="CE6EDE86">
      <w:start w:val="1"/>
      <w:numFmt w:val="lowerLetter"/>
      <w:lvlText w:val="%3."/>
      <w:lvlJc w:val="left"/>
      <w:pPr>
        <w:tabs>
          <w:tab w:val="num" w:pos="907"/>
        </w:tabs>
        <w:ind w:left="907" w:hanging="453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F4486D"/>
    <w:multiLevelType w:val="hybridMultilevel"/>
    <w:tmpl w:val="9DA4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014C7"/>
    <w:multiLevelType w:val="hybridMultilevel"/>
    <w:tmpl w:val="9ED28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55848"/>
    <w:multiLevelType w:val="hybridMultilevel"/>
    <w:tmpl w:val="9DA40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70F5D"/>
    <w:multiLevelType w:val="hybridMultilevel"/>
    <w:tmpl w:val="42D66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BE635A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397FC0"/>
    <w:multiLevelType w:val="hybridMultilevel"/>
    <w:tmpl w:val="D9EA7102"/>
    <w:lvl w:ilvl="0" w:tplc="1B5CE8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B588F2E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Times New Roman" w:eastAsia="MS Minngs" w:hAnsi="Times New Roman" w:cs="Times New Roman" w:hint="default"/>
      </w:rPr>
    </w:lvl>
    <w:lvl w:ilvl="2" w:tplc="98C07818">
      <w:start w:val="1"/>
      <w:numFmt w:val="lowerLetter"/>
      <w:lvlText w:val="%3)"/>
      <w:lvlJc w:val="right"/>
      <w:pPr>
        <w:ind w:left="1882" w:hanging="180"/>
      </w:pPr>
      <w:rPr>
        <w:rFonts w:asciiTheme="majorHAnsi" w:eastAsia="MS Minngs" w:hAnsiTheme="majorHAnsi" w:cs="Helvetica"/>
      </w:rPr>
    </w:lvl>
    <w:lvl w:ilvl="3" w:tplc="0409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9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4C"/>
    <w:rsid w:val="00020C52"/>
    <w:rsid w:val="00032517"/>
    <w:rsid w:val="000711D0"/>
    <w:rsid w:val="0009484C"/>
    <w:rsid w:val="000B30FD"/>
    <w:rsid w:val="000C1A73"/>
    <w:rsid w:val="0012273B"/>
    <w:rsid w:val="00125982"/>
    <w:rsid w:val="00134B21"/>
    <w:rsid w:val="00192E5A"/>
    <w:rsid w:val="001C0BE9"/>
    <w:rsid w:val="002266EB"/>
    <w:rsid w:val="0029653A"/>
    <w:rsid w:val="002C6360"/>
    <w:rsid w:val="002F7335"/>
    <w:rsid w:val="0030058B"/>
    <w:rsid w:val="003022A2"/>
    <w:rsid w:val="0035317E"/>
    <w:rsid w:val="00381204"/>
    <w:rsid w:val="003D0263"/>
    <w:rsid w:val="003D2998"/>
    <w:rsid w:val="003E402E"/>
    <w:rsid w:val="003E4254"/>
    <w:rsid w:val="003E43EE"/>
    <w:rsid w:val="003E5795"/>
    <w:rsid w:val="004415D9"/>
    <w:rsid w:val="004B30DF"/>
    <w:rsid w:val="004C46B0"/>
    <w:rsid w:val="004D2818"/>
    <w:rsid w:val="004D3801"/>
    <w:rsid w:val="004D45AB"/>
    <w:rsid w:val="004E1458"/>
    <w:rsid w:val="004E66EC"/>
    <w:rsid w:val="00525691"/>
    <w:rsid w:val="00557A76"/>
    <w:rsid w:val="00564EF3"/>
    <w:rsid w:val="0059247B"/>
    <w:rsid w:val="005A3B5F"/>
    <w:rsid w:val="005A6BC8"/>
    <w:rsid w:val="005B43F4"/>
    <w:rsid w:val="00621143"/>
    <w:rsid w:val="00632D1F"/>
    <w:rsid w:val="006504C2"/>
    <w:rsid w:val="006E5A3B"/>
    <w:rsid w:val="006F1572"/>
    <w:rsid w:val="006F5F2B"/>
    <w:rsid w:val="00787B79"/>
    <w:rsid w:val="0079489A"/>
    <w:rsid w:val="007E7222"/>
    <w:rsid w:val="007F4884"/>
    <w:rsid w:val="007F6809"/>
    <w:rsid w:val="00816BD3"/>
    <w:rsid w:val="008517A1"/>
    <w:rsid w:val="0088793A"/>
    <w:rsid w:val="008A73F9"/>
    <w:rsid w:val="008F5AFE"/>
    <w:rsid w:val="009529FE"/>
    <w:rsid w:val="009569BE"/>
    <w:rsid w:val="009573CF"/>
    <w:rsid w:val="00957DD3"/>
    <w:rsid w:val="009765AC"/>
    <w:rsid w:val="009B1773"/>
    <w:rsid w:val="00A21C96"/>
    <w:rsid w:val="00A45A2B"/>
    <w:rsid w:val="00A66A67"/>
    <w:rsid w:val="00A84BF6"/>
    <w:rsid w:val="00A86B5A"/>
    <w:rsid w:val="00A93FF2"/>
    <w:rsid w:val="00B04D13"/>
    <w:rsid w:val="00B16616"/>
    <w:rsid w:val="00B5438E"/>
    <w:rsid w:val="00B559DA"/>
    <w:rsid w:val="00B83ADD"/>
    <w:rsid w:val="00BA6B88"/>
    <w:rsid w:val="00BB42F1"/>
    <w:rsid w:val="00BB5970"/>
    <w:rsid w:val="00C0591C"/>
    <w:rsid w:val="00C30AAD"/>
    <w:rsid w:val="00C46E64"/>
    <w:rsid w:val="00D04F23"/>
    <w:rsid w:val="00D20E9F"/>
    <w:rsid w:val="00D211BC"/>
    <w:rsid w:val="00D44491"/>
    <w:rsid w:val="00D76094"/>
    <w:rsid w:val="00E34B9C"/>
    <w:rsid w:val="00EC57EF"/>
    <w:rsid w:val="00F001DB"/>
    <w:rsid w:val="00F215CE"/>
    <w:rsid w:val="00F40C2B"/>
    <w:rsid w:val="00FB0CA2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FE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504C2"/>
    <w:pPr>
      <w:ind w:left="720"/>
      <w:contextualSpacing/>
    </w:pPr>
    <w:rPr>
      <w:rFonts w:ascii="Cambria" w:eastAsia="MS Minngs" w:hAnsi="Cambria" w:cs="Times New Roman"/>
    </w:rPr>
  </w:style>
  <w:style w:type="character" w:styleId="Odwoaniedokomentarza">
    <w:name w:val="annotation reference"/>
    <w:semiHidden/>
    <w:rsid w:val="006504C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6504C2"/>
    <w:rPr>
      <w:rFonts w:ascii="Cambria" w:eastAsia="MS Minngs" w:hAnsi="Cambri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04C2"/>
    <w:rPr>
      <w:rFonts w:ascii="Cambria" w:eastAsia="MS Minngs" w:hAnsi="Cambria" w:cs="Times New Roman"/>
      <w:sz w:val="20"/>
      <w:szCs w:val="20"/>
    </w:rPr>
  </w:style>
  <w:style w:type="character" w:styleId="Hipercze">
    <w:name w:val="Hyperlink"/>
    <w:rsid w:val="006504C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C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C2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564EF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9"/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9"/>
    <w:rPr>
      <w:rFonts w:ascii="Cambria" w:eastAsia="MS Minngs" w:hAnsi="Cambri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0BE9"/>
  </w:style>
  <w:style w:type="paragraph" w:styleId="Nagwek">
    <w:name w:val="header"/>
    <w:basedOn w:val="Normalny"/>
    <w:link w:val="NagwekZnak"/>
    <w:uiPriority w:val="99"/>
    <w:unhideWhenUsed/>
    <w:rsid w:val="00E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7EF"/>
  </w:style>
  <w:style w:type="paragraph" w:styleId="Stopka">
    <w:name w:val="footer"/>
    <w:basedOn w:val="Normalny"/>
    <w:link w:val="StopkaZnak"/>
    <w:uiPriority w:val="99"/>
    <w:unhideWhenUsed/>
    <w:rsid w:val="00E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504C2"/>
    <w:pPr>
      <w:ind w:left="720"/>
      <w:contextualSpacing/>
    </w:pPr>
    <w:rPr>
      <w:rFonts w:ascii="Cambria" w:eastAsia="MS Minngs" w:hAnsi="Cambria" w:cs="Times New Roman"/>
    </w:rPr>
  </w:style>
  <w:style w:type="character" w:styleId="Odwoaniedokomentarza">
    <w:name w:val="annotation reference"/>
    <w:semiHidden/>
    <w:rsid w:val="006504C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6504C2"/>
    <w:rPr>
      <w:rFonts w:ascii="Cambria" w:eastAsia="MS Minngs" w:hAnsi="Cambria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04C2"/>
    <w:rPr>
      <w:rFonts w:ascii="Cambria" w:eastAsia="MS Minngs" w:hAnsi="Cambria" w:cs="Times New Roman"/>
      <w:sz w:val="20"/>
      <w:szCs w:val="20"/>
    </w:rPr>
  </w:style>
  <w:style w:type="character" w:styleId="Hipercze">
    <w:name w:val="Hyperlink"/>
    <w:rsid w:val="006504C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C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C2"/>
    <w:rPr>
      <w:rFonts w:ascii="Lucida Grande CE" w:hAnsi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564EF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9"/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9"/>
    <w:rPr>
      <w:rFonts w:ascii="Cambria" w:eastAsia="MS Minngs" w:hAnsi="Cambri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0BE9"/>
  </w:style>
  <w:style w:type="paragraph" w:styleId="Nagwek">
    <w:name w:val="header"/>
    <w:basedOn w:val="Normalny"/>
    <w:link w:val="NagwekZnak"/>
    <w:uiPriority w:val="99"/>
    <w:unhideWhenUsed/>
    <w:rsid w:val="00E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7EF"/>
  </w:style>
  <w:style w:type="paragraph" w:styleId="Stopka">
    <w:name w:val="footer"/>
    <w:basedOn w:val="Normalny"/>
    <w:link w:val="StopkaZnak"/>
    <w:uiPriority w:val="99"/>
    <w:unhideWhenUsed/>
    <w:rsid w:val="00E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74B3-26F0-42F0-B63B-684EDE5A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Budzyński</dc:creator>
  <cp:lastModifiedBy>Malwina Nadobna-Wiznerowicz</cp:lastModifiedBy>
  <cp:revision>12</cp:revision>
  <cp:lastPrinted>2020-03-20T09:23:00Z</cp:lastPrinted>
  <dcterms:created xsi:type="dcterms:W3CDTF">2020-03-18T14:13:00Z</dcterms:created>
  <dcterms:modified xsi:type="dcterms:W3CDTF">2020-03-20T13:28:00Z</dcterms:modified>
</cp:coreProperties>
</file>