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8" w:rsidRDefault="00EB2727" w:rsidP="00EB2727">
      <w:pPr>
        <w:spacing w:after="0" w:line="240" w:lineRule="auto"/>
      </w:pPr>
      <w:r w:rsidRPr="00EB2727"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38100" t="3683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9DC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:rsidR="00021396" w:rsidRDefault="00021396" w:rsidP="00005938">
      <w:pPr>
        <w:spacing w:after="0" w:line="240" w:lineRule="auto"/>
      </w:pPr>
    </w:p>
    <w:p w:rsidR="002115CD" w:rsidRDefault="002115CD" w:rsidP="002115CD">
      <w:pPr>
        <w:spacing w:after="0" w:line="240" w:lineRule="auto"/>
      </w:pPr>
    </w:p>
    <w:p w:rsidR="00F262CA" w:rsidRDefault="002115CD" w:rsidP="006D20DF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Andale Sans UI"/>
          <w:lang w:bidi="en-US"/>
        </w:rPr>
      </w:pPr>
      <w:r w:rsidRPr="002115CD">
        <w:t>Administratorem Pani/Pana danych osobowych jest</w:t>
      </w:r>
      <w:r w:rsidR="00F262CA">
        <w:t>: Związek Gmin Zagłębia Miedziowego, ul. Mała 1, 59 – 100 Polkowice, tel.: +48 76 840 14 90; e – mail: biuro@zgzm.pl</w:t>
      </w:r>
      <w:r w:rsidRPr="002115CD">
        <w:t xml:space="preserve"> </w:t>
      </w:r>
    </w:p>
    <w:p w:rsidR="00005938" w:rsidRPr="00F262CA" w:rsidRDefault="00005938" w:rsidP="00F262C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eastAsia="Andale Sans UI"/>
          <w:lang w:bidi="en-US"/>
        </w:rPr>
      </w:pPr>
      <w:r>
        <w:t xml:space="preserve">Kontakt z Inspektorem Ochrony Danych Osobowych: </w:t>
      </w:r>
      <w:r w:rsidR="002115CD" w:rsidRPr="002115CD">
        <w:t>e-mail:</w:t>
      </w:r>
      <w:r w:rsidR="002115CD" w:rsidRPr="00F262CA">
        <w:rPr>
          <w:rStyle w:val="Hipercze"/>
          <w:color w:val="auto"/>
          <w:u w:val="none"/>
        </w:rPr>
        <w:t xml:space="preserve"> </w:t>
      </w:r>
      <w:hyperlink r:id="rId5" w:history="1">
        <w:r w:rsidR="00712C42" w:rsidRPr="00B83F37">
          <w:rPr>
            <w:rStyle w:val="Hipercze"/>
          </w:rPr>
          <w:t>iod@</w:t>
        </w:r>
      </w:hyperlink>
      <w:r w:rsidR="00712C42">
        <w:rPr>
          <w:rStyle w:val="Hipercze"/>
          <w:color w:val="auto"/>
          <w:u w:val="none"/>
        </w:rPr>
        <w:t>zgzm.pl</w:t>
      </w:r>
      <w:r w:rsidR="002115CD" w:rsidRPr="002115CD">
        <w:t xml:space="preserve">; tel: </w:t>
      </w:r>
      <w:r w:rsidR="00712C42">
        <w:t>509-737-586</w:t>
      </w:r>
      <w:bookmarkStart w:id="0" w:name="_GoBack"/>
      <w:bookmarkEnd w:id="0"/>
      <w:r w:rsidR="002115CD">
        <w:t>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</w:t>
      </w:r>
      <w:r w:rsidR="009F392E">
        <w:t>e.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:rsidR="000471BA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usunięcia danych osobowych (tzw. prawo do bycia zapomnianym), 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ograniczenia przetwarzania danych osobowych</w:t>
      </w:r>
      <w:r w:rsidR="000471BA">
        <w:t>;</w:t>
      </w:r>
    </w:p>
    <w:p w:rsidR="004A76F9" w:rsidRDefault="00005938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przenoszenia danych</w:t>
      </w:r>
      <w:r w:rsidR="000471BA">
        <w:t>;</w:t>
      </w:r>
      <w:r>
        <w:t xml:space="preserve"> </w:t>
      </w:r>
    </w:p>
    <w:p w:rsidR="00A06EF1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0471BA">
        <w:t>.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 - Prezesa Urzędu Ochrony Danych Osobowych, ul. Stawki 2, 00-193 Warszawa, tel. 22 860 70 86.</w:t>
      </w:r>
    </w:p>
    <w:p w:rsidR="00F413CB" w:rsidRDefault="00F413CB" w:rsidP="004A76F9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:rsidR="00A5136E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8"/>
    <w:rsid w:val="00005938"/>
    <w:rsid w:val="00020A37"/>
    <w:rsid w:val="00021396"/>
    <w:rsid w:val="000471BA"/>
    <w:rsid w:val="000D5BE9"/>
    <w:rsid w:val="002115CD"/>
    <w:rsid w:val="00294F8F"/>
    <w:rsid w:val="004A76F9"/>
    <w:rsid w:val="005712BE"/>
    <w:rsid w:val="006D4B1E"/>
    <w:rsid w:val="00712C42"/>
    <w:rsid w:val="00737708"/>
    <w:rsid w:val="007914A2"/>
    <w:rsid w:val="00842DAF"/>
    <w:rsid w:val="00962500"/>
    <w:rsid w:val="00985F43"/>
    <w:rsid w:val="009F392E"/>
    <w:rsid w:val="00A06EF1"/>
    <w:rsid w:val="00A5136E"/>
    <w:rsid w:val="00EB2727"/>
    <w:rsid w:val="00F01F63"/>
    <w:rsid w:val="00F262CA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5E2E-F0E9-4212-9B39-E8C21B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B1E"/>
    <w:rPr>
      <w:color w:val="605E5C"/>
      <w:shd w:val="clear" w:color="auto" w:fill="E1DFDD"/>
    </w:rPr>
  </w:style>
  <w:style w:type="paragraph" w:customStyle="1" w:styleId="Standard">
    <w:name w:val="Standard"/>
    <w:rsid w:val="00211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Cecylia Brzóska</cp:lastModifiedBy>
  <cp:revision>7</cp:revision>
  <cp:lastPrinted>2019-03-22T12:51:00Z</cp:lastPrinted>
  <dcterms:created xsi:type="dcterms:W3CDTF">2019-01-15T09:20:00Z</dcterms:created>
  <dcterms:modified xsi:type="dcterms:W3CDTF">2019-05-30T07:52:00Z</dcterms:modified>
</cp:coreProperties>
</file>