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95" w:rsidRDefault="00396195" w:rsidP="00396195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:rsidR="00396195" w:rsidRPr="00522876" w:rsidRDefault="00396195" w:rsidP="00396195">
      <w:pPr>
        <w:pStyle w:val="Standard"/>
        <w:widowControl/>
        <w:spacing w:after="283"/>
        <w:jc w:val="both"/>
        <w:rPr>
          <w:i/>
          <w:iCs/>
          <w:szCs w:val="22"/>
          <w:lang w:val="pl-PL"/>
        </w:rPr>
      </w:pPr>
      <w:r w:rsidRPr="00522876">
        <w:rPr>
          <w:i/>
          <w:iCs/>
          <w:color w:val="2222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22876">
        <w:rPr>
          <w:i/>
          <w:iCs/>
          <w:szCs w:val="22"/>
          <w:lang w:val="pl-PL"/>
        </w:rPr>
        <w:t xml:space="preserve"> (RODO), informujemy że:</w:t>
      </w:r>
    </w:p>
    <w:p w:rsidR="005F3E06" w:rsidRPr="00522876" w:rsidRDefault="00396195" w:rsidP="009C4887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2"/>
          <w:szCs w:val="20"/>
          <w:lang w:val="pl-PL"/>
        </w:rPr>
      </w:pPr>
      <w:r w:rsidRPr="00522876">
        <w:rPr>
          <w:iCs/>
          <w:sz w:val="22"/>
          <w:szCs w:val="20"/>
          <w:lang w:val="pl-PL"/>
        </w:rPr>
        <w:t xml:space="preserve">Administratorem </w:t>
      </w:r>
      <w:r w:rsidR="009C4887" w:rsidRPr="00522876">
        <w:rPr>
          <w:iCs/>
          <w:sz w:val="22"/>
          <w:szCs w:val="20"/>
          <w:lang w:val="pl-PL"/>
        </w:rPr>
        <w:t>systemów nagrywania rozmów telefonicznych</w:t>
      </w:r>
      <w:r w:rsidRPr="00522876">
        <w:rPr>
          <w:iCs/>
          <w:sz w:val="22"/>
          <w:szCs w:val="20"/>
          <w:lang w:val="pl-PL"/>
        </w:rPr>
        <w:t xml:space="preserve"> jest: </w:t>
      </w:r>
      <w:r w:rsidR="005F3E06" w:rsidRPr="00522876">
        <w:rPr>
          <w:iCs/>
          <w:sz w:val="22"/>
          <w:szCs w:val="20"/>
          <w:lang w:val="pl-PL"/>
        </w:rPr>
        <w:t>Związek Gmin Zagłębia Miedziowego, ul. Mała 1, 59 – 100 Polkowice; tel.: +48 76 840 14 90;</w:t>
      </w:r>
      <w:r w:rsidR="005F3E06" w:rsidRPr="00522876">
        <w:rPr>
          <w:sz w:val="22"/>
          <w:szCs w:val="20"/>
          <w:lang w:val="pl-PL"/>
        </w:rPr>
        <w:t xml:space="preserve"> e – mail: biuro@zgzm.pl</w:t>
      </w:r>
    </w:p>
    <w:p w:rsidR="00396195" w:rsidRPr="00522876" w:rsidRDefault="00396195" w:rsidP="005228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2"/>
          <w:szCs w:val="20"/>
          <w:lang w:val="pl-PL"/>
        </w:rPr>
      </w:pPr>
      <w:r w:rsidRPr="00522876">
        <w:rPr>
          <w:iCs/>
          <w:sz w:val="22"/>
          <w:szCs w:val="20"/>
          <w:lang w:val="pl-PL"/>
        </w:rPr>
        <w:t>W sprawach związanych z Pani/Pana danymi osobowymi proszę kontaktować się z Inspektorem Ochrony Danych (IOD):</w:t>
      </w:r>
      <w:r w:rsidRPr="00522876">
        <w:rPr>
          <w:sz w:val="28"/>
          <w:lang w:val="pl-PL"/>
        </w:rPr>
        <w:t xml:space="preserve"> </w:t>
      </w:r>
      <w:r w:rsidRPr="00522876">
        <w:rPr>
          <w:sz w:val="22"/>
          <w:szCs w:val="20"/>
          <w:lang w:val="pl-PL"/>
        </w:rPr>
        <w:t>e-mail:</w:t>
      </w:r>
      <w:r w:rsidRPr="00522876">
        <w:rPr>
          <w:rStyle w:val="Hipercze"/>
          <w:color w:val="auto"/>
          <w:sz w:val="22"/>
          <w:szCs w:val="20"/>
          <w:u w:val="none"/>
          <w:lang w:val="pl-PL"/>
        </w:rPr>
        <w:t xml:space="preserve"> </w:t>
      </w:r>
      <w:r w:rsidR="00522876" w:rsidRPr="00D61727">
        <w:rPr>
          <w:rStyle w:val="Hipercze"/>
          <w:color w:val="auto"/>
          <w:sz w:val="22"/>
          <w:szCs w:val="20"/>
          <w:u w:val="none"/>
        </w:rPr>
        <w:t>iod</w:t>
      </w:r>
      <w:r w:rsidR="00522876">
        <w:rPr>
          <w:rStyle w:val="Hipercze"/>
          <w:color w:val="auto"/>
          <w:sz w:val="22"/>
          <w:szCs w:val="20"/>
          <w:u w:val="none"/>
        </w:rPr>
        <w:t>@zgzm.pl</w:t>
      </w:r>
      <w:r w:rsidR="00522876" w:rsidRPr="006C24CA">
        <w:rPr>
          <w:sz w:val="22"/>
          <w:szCs w:val="20"/>
        </w:rPr>
        <w:t xml:space="preserve"> ; tel: </w:t>
      </w:r>
      <w:r w:rsidR="00522876" w:rsidRPr="00A569DF">
        <w:rPr>
          <w:sz w:val="22"/>
        </w:rPr>
        <w:t>509-737-586</w:t>
      </w:r>
      <w:r w:rsidR="00522876" w:rsidRPr="006C24CA">
        <w:rPr>
          <w:sz w:val="22"/>
          <w:szCs w:val="20"/>
        </w:rPr>
        <w:t xml:space="preserve">; </w:t>
      </w:r>
    </w:p>
    <w:p w:rsidR="00396195" w:rsidRPr="00522876" w:rsidRDefault="009C4887" w:rsidP="0039619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rFonts w:cs="Times New Roman"/>
          <w:iCs/>
          <w:sz w:val="22"/>
          <w:szCs w:val="20"/>
          <w:lang w:val="pl-PL"/>
        </w:rPr>
        <w:t xml:space="preserve">Nagrywanie rozmów telefonicznych stosowane jest w celu podniesienia bezpieczeństwa </w:t>
      </w:r>
      <w:r w:rsidR="00522876">
        <w:rPr>
          <w:rFonts w:cs="Times New Roman"/>
          <w:iCs/>
          <w:sz w:val="22"/>
          <w:szCs w:val="20"/>
          <w:lang w:val="pl-PL"/>
        </w:rPr>
        <w:br/>
      </w:r>
      <w:r w:rsidRPr="00522876">
        <w:rPr>
          <w:rFonts w:cs="Times New Roman"/>
          <w:iCs/>
          <w:sz w:val="22"/>
          <w:szCs w:val="20"/>
          <w:lang w:val="pl-PL"/>
        </w:rPr>
        <w:t>i rzetelności obsługi klienta.</w:t>
      </w:r>
    </w:p>
    <w:p w:rsidR="000D78FB" w:rsidRPr="00522876" w:rsidRDefault="00396195" w:rsidP="0039619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rFonts w:cs="Times New Roman"/>
          <w:iCs/>
          <w:sz w:val="22"/>
          <w:szCs w:val="20"/>
          <w:lang w:val="pl-PL"/>
        </w:rPr>
        <w:t xml:space="preserve">Podstawą przetwarzania </w:t>
      </w:r>
      <w:r w:rsidR="00EF6925" w:rsidRPr="00522876">
        <w:rPr>
          <w:rFonts w:cs="Times New Roman"/>
          <w:iCs/>
          <w:sz w:val="22"/>
          <w:szCs w:val="20"/>
          <w:lang w:val="pl-PL"/>
        </w:rPr>
        <w:t xml:space="preserve">jest </w:t>
      </w:r>
      <w:r w:rsidR="00522876">
        <w:rPr>
          <w:rFonts w:cs="Times New Roman"/>
          <w:sz w:val="22"/>
          <w:szCs w:val="20"/>
          <w:lang w:val="pl-PL"/>
        </w:rPr>
        <w:t>a</w:t>
      </w:r>
      <w:bookmarkStart w:id="0" w:name="_GoBack"/>
      <w:bookmarkEnd w:id="0"/>
      <w:r w:rsidR="00C75CFB" w:rsidRPr="00522876">
        <w:rPr>
          <w:rFonts w:cs="Times New Roman"/>
          <w:sz w:val="22"/>
          <w:szCs w:val="20"/>
          <w:lang w:val="pl-PL"/>
        </w:rPr>
        <w:t xml:space="preserve">rt.6, ust.1, pkt f - </w:t>
      </w:r>
      <w:r w:rsidR="00EF6925" w:rsidRPr="00522876">
        <w:rPr>
          <w:rFonts w:cs="Times New Roman"/>
          <w:iCs/>
          <w:sz w:val="22"/>
          <w:szCs w:val="20"/>
          <w:lang w:val="pl-PL"/>
        </w:rPr>
        <w:t>prawnie uzasadniony interes Administratora oraz ochrona interesu osoby, której dane dotyczą.</w:t>
      </w:r>
    </w:p>
    <w:p w:rsidR="0071699C" w:rsidRPr="00522876" w:rsidRDefault="0071699C" w:rsidP="0071699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rFonts w:cs="Times New Roman"/>
          <w:sz w:val="22"/>
          <w:szCs w:val="20"/>
          <w:lang w:val="pl-PL"/>
        </w:rPr>
        <w:t>Zapisy z systemów nagrywania rozmów telefonicznych przechowywane będą w zależności od wielkości zapisanych danych – do nadpisania danych, nie dłużej niż trzy miesiące od dnia nagrania. W przypadku, w którym nagranie stanowi dowód w postępowaniu prowadzonym na podstawie prawa lub pracodawca powziął wiadomość, iż mogą one stanowić dowód w postępowaniu, termin ten ulega przedłużeniu do czasu prawomocnego zakończenia postępowania. Po upływie tych okresów nagrania zawierające dane osobowe, podlegają zniszczeniu.</w:t>
      </w:r>
    </w:p>
    <w:p w:rsidR="0071699C" w:rsidRPr="00522876" w:rsidRDefault="0071699C" w:rsidP="0071699C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iCs/>
          <w:sz w:val="22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:rsidR="00396195" w:rsidRPr="00522876" w:rsidRDefault="00396195" w:rsidP="00396195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2"/>
          <w:szCs w:val="20"/>
          <w:lang w:val="pl-PL"/>
        </w:rPr>
      </w:pPr>
      <w:r w:rsidRPr="00522876">
        <w:rPr>
          <w:iCs/>
          <w:sz w:val="22"/>
          <w:szCs w:val="20"/>
          <w:lang w:val="pl-PL"/>
        </w:rPr>
        <w:t xml:space="preserve">Posiada Pani/Pan prawo do żądania od administratora dostępu do danych osobowych oraz prawo do ich sprostowania. </w:t>
      </w:r>
    </w:p>
    <w:p w:rsidR="00396195" w:rsidRPr="00522876" w:rsidRDefault="00396195" w:rsidP="0039619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iCs/>
          <w:sz w:val="22"/>
          <w:szCs w:val="20"/>
          <w:lang w:val="pl-PL"/>
        </w:rPr>
        <w:t>Ma Pani/Pan prawo do wniesienia skargi do organu nadzorczego tj. Urzędu Ochrony Danych Osobowych ul. Stawki 2, 00-913 Warszawa.</w:t>
      </w:r>
    </w:p>
    <w:p w:rsidR="00396195" w:rsidRPr="00522876" w:rsidRDefault="00396195" w:rsidP="0039619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2"/>
          <w:szCs w:val="20"/>
          <w:lang w:val="pl-PL"/>
        </w:rPr>
      </w:pPr>
      <w:r w:rsidRPr="00522876">
        <w:rPr>
          <w:rFonts w:cs="Times New Roman"/>
          <w:iCs/>
          <w:sz w:val="22"/>
          <w:szCs w:val="20"/>
          <w:lang w:val="pl-PL"/>
        </w:rPr>
        <w:t>Pani/Pana dane osobowe nie będą przetwarzane w sposób zautomatyzowany i nie będą poddawane profilowaniu.</w:t>
      </w:r>
    </w:p>
    <w:p w:rsidR="00396195" w:rsidRPr="00522876" w:rsidRDefault="00396195" w:rsidP="00396195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2"/>
          <w:szCs w:val="20"/>
          <w:lang w:val="pl-PL"/>
        </w:rPr>
      </w:pPr>
      <w:r w:rsidRPr="00522876">
        <w:rPr>
          <w:rFonts w:cs="Times New Roman"/>
          <w:color w:val="000000"/>
          <w:sz w:val="22"/>
          <w:szCs w:val="20"/>
          <w:lang w:val="pl-PL"/>
        </w:rPr>
        <w:t>Pani/Pana dane osobowe nie będą przekazywane do państw trzecich.</w:t>
      </w:r>
    </w:p>
    <w:p w:rsidR="00396195" w:rsidRDefault="00396195" w:rsidP="00396195"/>
    <w:p w:rsidR="00396195" w:rsidRDefault="00396195"/>
    <w:sectPr w:rsidR="0039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661"/>
    <w:multiLevelType w:val="hybridMultilevel"/>
    <w:tmpl w:val="45E8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5"/>
    <w:rsid w:val="000D78FB"/>
    <w:rsid w:val="00396195"/>
    <w:rsid w:val="00522876"/>
    <w:rsid w:val="005F3E06"/>
    <w:rsid w:val="0071699C"/>
    <w:rsid w:val="009C4887"/>
    <w:rsid w:val="00AA26C5"/>
    <w:rsid w:val="00C75CFB"/>
    <w:rsid w:val="00E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E8E6-A802-4A2A-996A-0E899EE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195"/>
  </w:style>
  <w:style w:type="paragraph" w:styleId="Nagwek1">
    <w:name w:val="heading 1"/>
    <w:basedOn w:val="Normalny"/>
    <w:next w:val="Normalny"/>
    <w:link w:val="Nagwek1Znak"/>
    <w:uiPriority w:val="9"/>
    <w:qFormat/>
    <w:rsid w:val="0039619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61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3961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39619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9619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61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1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Cecylia Brzóska</cp:lastModifiedBy>
  <cp:revision>5</cp:revision>
  <dcterms:created xsi:type="dcterms:W3CDTF">2019-03-25T11:19:00Z</dcterms:created>
  <dcterms:modified xsi:type="dcterms:W3CDTF">2019-05-30T07:51:00Z</dcterms:modified>
</cp:coreProperties>
</file>